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363" w:rsidRDefault="00A807BF">
      <w:pPr>
        <w:spacing w:after="422"/>
        <w:ind w:left="2"/>
      </w:pPr>
      <w:bookmarkStart w:id="0" w:name="_GoBack"/>
      <w:bookmarkEnd w:id="0"/>
      <w:r>
        <w:rPr>
          <w:sz w:val="35"/>
          <w:u w:val="single" w:color="000000"/>
        </w:rPr>
        <w:t>Format for Chapter 6 test (page 99‐116)</w:t>
      </w:r>
    </w:p>
    <w:p w:rsidR="00456363" w:rsidRDefault="00A807BF">
      <w:pPr>
        <w:spacing w:after="7" w:line="254" w:lineRule="auto"/>
        <w:ind w:left="-5" w:hanging="8"/>
      </w:pPr>
      <w:r>
        <w:rPr>
          <w:sz w:val="35"/>
        </w:rPr>
        <w:t xml:space="preserve">10 multiple </w:t>
      </w:r>
      <w:proofErr w:type="gramStart"/>
      <w:r>
        <w:rPr>
          <w:sz w:val="35"/>
        </w:rPr>
        <w:t>choice</w:t>
      </w:r>
      <w:proofErr w:type="gramEnd"/>
      <w:r>
        <w:rPr>
          <w:sz w:val="35"/>
        </w:rPr>
        <w:t xml:space="preserve"> worth 2 each = 20</w:t>
      </w:r>
    </w:p>
    <w:p w:rsidR="00456363" w:rsidRDefault="00A807BF">
      <w:pPr>
        <w:spacing w:after="433" w:line="254" w:lineRule="auto"/>
        <w:ind w:left="-5" w:hanging="8"/>
      </w:pPr>
      <w:r>
        <w:rPr>
          <w:sz w:val="35"/>
        </w:rPr>
        <w:t>4 short answer questions worth 5 each =20</w:t>
      </w:r>
    </w:p>
    <w:p w:rsidR="00456363" w:rsidRDefault="00A807BF">
      <w:pPr>
        <w:spacing w:after="461" w:line="254" w:lineRule="auto"/>
        <w:ind w:left="-5" w:hanging="8"/>
      </w:pPr>
      <w:r>
        <w:rPr>
          <w:sz w:val="35"/>
        </w:rPr>
        <w:t>Test is out of 40</w:t>
      </w:r>
    </w:p>
    <w:p w:rsidR="00456363" w:rsidRDefault="00A807BF">
      <w:pPr>
        <w:spacing w:after="433" w:line="254" w:lineRule="auto"/>
        <w:ind w:left="-5" w:hanging="8"/>
      </w:pPr>
      <w:r>
        <w:rPr>
          <w:sz w:val="35"/>
        </w:rPr>
        <w:t xml:space="preserve">Study Guide Answers </w:t>
      </w:r>
    </w:p>
    <w:p w:rsidR="00456363" w:rsidRDefault="00A807BF">
      <w:pPr>
        <w:spacing w:after="433" w:line="254" w:lineRule="auto"/>
        <w:ind w:left="-5" w:hanging="8"/>
      </w:pPr>
      <w:r>
        <w:rPr>
          <w:sz w:val="35"/>
          <w:u w:val="single" w:color="000000"/>
        </w:rPr>
        <w:t>People to Know</w:t>
      </w:r>
      <w:r>
        <w:rPr>
          <w:sz w:val="35"/>
        </w:rPr>
        <w:t>: be able to explain the following people and their importance to reform/rebellion.</w:t>
      </w:r>
    </w:p>
    <w:p w:rsidR="00456363" w:rsidRDefault="00A807BF">
      <w:pPr>
        <w:spacing w:after="0" w:line="254" w:lineRule="auto"/>
        <w:ind w:left="-5" w:right="168" w:hanging="8"/>
      </w:pPr>
      <w:proofErr w:type="spellStart"/>
      <w:r>
        <w:rPr>
          <w:sz w:val="35"/>
          <w:u w:val="single" w:color="000000"/>
        </w:rPr>
        <w:t>i</w:t>
      </w:r>
      <w:proofErr w:type="spellEnd"/>
      <w:r>
        <w:rPr>
          <w:sz w:val="35"/>
          <w:u w:val="single" w:color="000000"/>
        </w:rPr>
        <w:t>) Joseph Howe:</w:t>
      </w:r>
      <w:r>
        <w:rPr>
          <w:sz w:val="35"/>
        </w:rPr>
        <w:t xml:space="preserve"> reformer from NS. Owned a newspaper that spoke up against government (The </w:t>
      </w:r>
      <w:proofErr w:type="spellStart"/>
      <w:r>
        <w:rPr>
          <w:sz w:val="35"/>
        </w:rPr>
        <w:t>NovaScotian</w:t>
      </w:r>
      <w:proofErr w:type="spellEnd"/>
      <w:r>
        <w:rPr>
          <w:sz w:val="35"/>
        </w:rPr>
        <w:t xml:space="preserve">). He was even charged for publishing an editorial against the elite. He later became involved in politics. </w:t>
      </w:r>
      <w:r>
        <w:rPr>
          <w:sz w:val="35"/>
          <w:u w:val="single" w:color="000000"/>
        </w:rPr>
        <w:t xml:space="preserve">ii) William Lyon </w:t>
      </w:r>
      <w:proofErr w:type="spellStart"/>
      <w:r>
        <w:rPr>
          <w:sz w:val="35"/>
          <w:u w:val="single" w:color="000000"/>
        </w:rPr>
        <w:t>MacKenzie</w:t>
      </w:r>
      <w:proofErr w:type="spellEnd"/>
      <w:r>
        <w:rPr>
          <w:sz w:val="35"/>
          <w:u w:val="single" w:color="000000"/>
        </w:rPr>
        <w:t>:</w:t>
      </w:r>
      <w:r>
        <w:rPr>
          <w:sz w:val="35"/>
        </w:rPr>
        <w:t xml:space="preserve"> Reformer from Uppe</w:t>
      </w:r>
      <w:r>
        <w:rPr>
          <w:sz w:val="35"/>
        </w:rPr>
        <w:t xml:space="preserve">r Canada. Led the 1837 rebellion. Grew up in a poor family. Owned a newspaper that criticized the elite. Known for being outspoken and shaking his wig at peeps. </w:t>
      </w:r>
      <w:r>
        <w:rPr>
          <w:sz w:val="35"/>
          <w:u w:val="single" w:color="000000"/>
        </w:rPr>
        <w:t xml:space="preserve">iii) Louis Joseph </w:t>
      </w:r>
      <w:proofErr w:type="spellStart"/>
      <w:r>
        <w:rPr>
          <w:sz w:val="35"/>
          <w:u w:val="single" w:color="000000"/>
        </w:rPr>
        <w:t>Papineau</w:t>
      </w:r>
      <w:proofErr w:type="spellEnd"/>
      <w:r>
        <w:rPr>
          <w:sz w:val="35"/>
          <w:u w:val="single" w:color="000000"/>
        </w:rPr>
        <w:t>:</w:t>
      </w:r>
      <w:r>
        <w:rPr>
          <w:sz w:val="35"/>
        </w:rPr>
        <w:t xml:space="preserve"> Reformer from Lower Canada. Led the 1837 Lower Canada rebellion. Bo</w:t>
      </w:r>
      <w:r>
        <w:rPr>
          <w:sz w:val="35"/>
        </w:rPr>
        <w:t xml:space="preserve">rn in Montreal and was a wealthy landowner. He felt that </w:t>
      </w:r>
      <w:proofErr w:type="spellStart"/>
      <w:r>
        <w:rPr>
          <w:sz w:val="35"/>
        </w:rPr>
        <w:t>french</w:t>
      </w:r>
      <w:proofErr w:type="spellEnd"/>
      <w:r>
        <w:rPr>
          <w:sz w:val="35"/>
        </w:rPr>
        <w:t xml:space="preserve"> culture was threatened by the British government. Leader of the </w:t>
      </w:r>
      <w:proofErr w:type="spellStart"/>
      <w:r>
        <w:rPr>
          <w:sz w:val="35"/>
        </w:rPr>
        <w:t>Parti</w:t>
      </w:r>
      <w:proofErr w:type="spellEnd"/>
      <w:r>
        <w:rPr>
          <w:sz w:val="35"/>
        </w:rPr>
        <w:t xml:space="preserve"> </w:t>
      </w:r>
      <w:proofErr w:type="spellStart"/>
      <w:r>
        <w:rPr>
          <w:sz w:val="35"/>
        </w:rPr>
        <w:t>Patriote</w:t>
      </w:r>
      <w:proofErr w:type="spellEnd"/>
      <w:r>
        <w:rPr>
          <w:sz w:val="35"/>
        </w:rPr>
        <w:t>.</w:t>
      </w:r>
    </w:p>
    <w:p w:rsidR="00456363" w:rsidRDefault="00A807BF">
      <w:pPr>
        <w:spacing w:after="433" w:line="254" w:lineRule="auto"/>
        <w:ind w:left="-5" w:hanging="8"/>
      </w:pPr>
      <w:r>
        <w:rPr>
          <w:sz w:val="35"/>
          <w:u w:val="single" w:color="000000"/>
        </w:rPr>
        <w:t>iv) Lord Durham</w:t>
      </w:r>
      <w:r>
        <w:rPr>
          <w:sz w:val="35"/>
        </w:rPr>
        <w:t>: nicknamed Radical Jack for his new ideas. Was hired by the British government to figure out why</w:t>
      </w:r>
      <w:r>
        <w:rPr>
          <w:sz w:val="35"/>
        </w:rPr>
        <w:t xml:space="preserve"> the rebellions happened and what could be done to stop it from happening again. Lived in BNA for 5 months and later released the Durham report that gave BNA responsible government. </w:t>
      </w:r>
    </w:p>
    <w:p w:rsidR="00456363" w:rsidRDefault="00A807BF">
      <w:pPr>
        <w:pStyle w:val="Heading1"/>
      </w:pPr>
      <w:r>
        <w:lastRenderedPageBreak/>
        <w:t>Study Guide Questions to Know</w:t>
      </w:r>
    </w:p>
    <w:p w:rsidR="00456363" w:rsidRDefault="00A807BF">
      <w:pPr>
        <w:spacing w:after="13" w:line="250" w:lineRule="auto"/>
        <w:ind w:left="57" w:right="885" w:hanging="10"/>
      </w:pPr>
      <w:r>
        <w:rPr>
          <w:sz w:val="34"/>
        </w:rPr>
        <w:t>#1. People tried to reform government in th</w:t>
      </w:r>
      <w:r>
        <w:rPr>
          <w:sz w:val="34"/>
        </w:rPr>
        <w:t xml:space="preserve">ree ways: </w:t>
      </w:r>
    </w:p>
    <w:p w:rsidR="00456363" w:rsidRDefault="00A807BF">
      <w:pPr>
        <w:numPr>
          <w:ilvl w:val="0"/>
          <w:numId w:val="1"/>
        </w:numPr>
        <w:spacing w:after="0" w:line="250" w:lineRule="auto"/>
        <w:ind w:right="885" w:hanging="336"/>
      </w:pPr>
      <w:r>
        <w:rPr>
          <w:sz w:val="34"/>
        </w:rPr>
        <w:t xml:space="preserve">using the media to spread the word about need for   change. Ex. Newfoundland newspapers speaking up against the government/ Joseph Howe printing editorials challenging the elite. </w:t>
      </w:r>
    </w:p>
    <w:p w:rsidR="00456363" w:rsidRDefault="00A807BF">
      <w:pPr>
        <w:numPr>
          <w:ilvl w:val="0"/>
          <w:numId w:val="1"/>
        </w:numPr>
        <w:spacing w:after="0" w:line="250" w:lineRule="auto"/>
        <w:ind w:right="885" w:hanging="336"/>
      </w:pPr>
      <w:r>
        <w:rPr>
          <w:sz w:val="34"/>
        </w:rPr>
        <w:t>threatening to harm or kill others unless they got the changes th</w:t>
      </w:r>
      <w:r>
        <w:rPr>
          <w:sz w:val="34"/>
        </w:rPr>
        <w:t xml:space="preserve">ey want ex. The rebellions in Upper and Lower Canada in which people were killed and house burned. </w:t>
      </w:r>
    </w:p>
    <w:p w:rsidR="00456363" w:rsidRDefault="00A807BF">
      <w:pPr>
        <w:numPr>
          <w:ilvl w:val="0"/>
          <w:numId w:val="1"/>
        </w:numPr>
        <w:spacing w:after="400" w:line="250" w:lineRule="auto"/>
        <w:ind w:right="885" w:hanging="336"/>
      </w:pPr>
      <w:r>
        <w:rPr>
          <w:sz w:val="34"/>
        </w:rPr>
        <w:t>becoming active in politics and pressuring the government for change. Ex. Joseph Howe also ran for politics</w:t>
      </w:r>
    </w:p>
    <w:p w:rsidR="00456363" w:rsidRDefault="00A807BF">
      <w:pPr>
        <w:spacing w:after="400" w:line="250" w:lineRule="auto"/>
        <w:ind w:left="57" w:right="885" w:hanging="10"/>
      </w:pPr>
      <w:r>
        <w:rPr>
          <w:sz w:val="34"/>
        </w:rPr>
        <w:t xml:space="preserve">#2 and #3. Do not memorize the structure of the charts. </w:t>
      </w:r>
      <w:proofErr w:type="gramStart"/>
      <w:r>
        <w:rPr>
          <w:sz w:val="34"/>
        </w:rPr>
        <w:t>However</w:t>
      </w:r>
      <w:proofErr w:type="gramEnd"/>
      <w:r>
        <w:rPr>
          <w:sz w:val="34"/>
        </w:rPr>
        <w:t xml:space="preserve"> you should know the different parts and who had the power in each type of government. </w:t>
      </w:r>
    </w:p>
    <w:p w:rsidR="00456363" w:rsidRDefault="00A807BF">
      <w:pPr>
        <w:spacing w:after="400" w:line="250" w:lineRule="auto"/>
        <w:ind w:left="57" w:right="885" w:hanging="10"/>
      </w:pPr>
      <w:r>
        <w:rPr>
          <w:sz w:val="34"/>
        </w:rPr>
        <w:t xml:space="preserve">Parts of representative government: </w:t>
      </w:r>
    </w:p>
    <w:p w:rsidR="00456363" w:rsidRDefault="00A807BF">
      <w:pPr>
        <w:spacing w:after="400" w:line="250" w:lineRule="auto"/>
        <w:ind w:left="57" w:right="885" w:hanging="10"/>
      </w:pPr>
      <w:r>
        <w:rPr>
          <w:sz w:val="34"/>
        </w:rPr>
        <w:t xml:space="preserve">Monarch (king /queen) appoints a governor </w:t>
      </w:r>
      <w:proofErr w:type="gramStart"/>
      <w:r>
        <w:rPr>
          <w:sz w:val="34"/>
        </w:rPr>
        <w:t>( puts</w:t>
      </w:r>
      <w:proofErr w:type="gramEnd"/>
      <w:r>
        <w:rPr>
          <w:sz w:val="34"/>
        </w:rPr>
        <w:t xml:space="preserve"> </w:t>
      </w:r>
      <w:proofErr w:type="spellStart"/>
      <w:r>
        <w:rPr>
          <w:sz w:val="34"/>
        </w:rPr>
        <w:t>wishs</w:t>
      </w:r>
      <w:proofErr w:type="spellEnd"/>
      <w:r>
        <w:rPr>
          <w:sz w:val="34"/>
        </w:rPr>
        <w:t xml:space="preserve"> of </w:t>
      </w:r>
      <w:proofErr w:type="spellStart"/>
      <w:r>
        <w:rPr>
          <w:sz w:val="34"/>
        </w:rPr>
        <w:t>Britian</w:t>
      </w:r>
      <w:proofErr w:type="spellEnd"/>
      <w:r>
        <w:rPr>
          <w:sz w:val="34"/>
        </w:rPr>
        <w:t xml:space="preserve"> fi</w:t>
      </w:r>
      <w:r>
        <w:rPr>
          <w:sz w:val="34"/>
        </w:rPr>
        <w:t xml:space="preserve">rst)  who then appoints the executive council (advise governor) and the legislative council (who could make laws). </w:t>
      </w:r>
      <w:proofErr w:type="gramStart"/>
      <w:r>
        <w:rPr>
          <w:sz w:val="34"/>
        </w:rPr>
        <w:t>Voters  (</w:t>
      </w:r>
      <w:proofErr w:type="gramEnd"/>
      <w:r>
        <w:rPr>
          <w:sz w:val="34"/>
        </w:rPr>
        <w:t xml:space="preserve">male, </w:t>
      </w:r>
      <w:proofErr w:type="spellStart"/>
      <w:r>
        <w:rPr>
          <w:sz w:val="34"/>
        </w:rPr>
        <w:t>british</w:t>
      </w:r>
      <w:proofErr w:type="spellEnd"/>
      <w:r>
        <w:rPr>
          <w:sz w:val="34"/>
        </w:rPr>
        <w:t xml:space="preserve">, 21+, own land) vote in the legislative assembly (could only raise $ through taxes) </w:t>
      </w:r>
    </w:p>
    <w:p w:rsidR="00456363" w:rsidRDefault="00A807BF">
      <w:pPr>
        <w:spacing w:after="0" w:line="250" w:lineRule="auto"/>
        <w:ind w:left="57" w:right="885" w:hanging="10"/>
      </w:pPr>
      <w:r>
        <w:rPr>
          <w:sz w:val="34"/>
        </w:rPr>
        <w:t xml:space="preserve">Who was </w:t>
      </w:r>
      <w:r>
        <w:rPr>
          <w:b/>
          <w:i/>
          <w:sz w:val="34"/>
        </w:rPr>
        <w:t>empowered</w:t>
      </w:r>
      <w:r>
        <w:rPr>
          <w:sz w:val="34"/>
        </w:rPr>
        <w:t xml:space="preserve"> in representati</w:t>
      </w:r>
      <w:r>
        <w:rPr>
          <w:sz w:val="34"/>
        </w:rPr>
        <w:t>ve gov't?  Except for the LA, the others parts were all members of the elite who were usually rich, male and white.</w:t>
      </w:r>
    </w:p>
    <w:p w:rsidR="00456363" w:rsidRDefault="00A807BF">
      <w:pPr>
        <w:spacing w:after="0" w:line="250" w:lineRule="auto"/>
        <w:ind w:left="57" w:right="885" w:hanging="10"/>
      </w:pPr>
      <w:r>
        <w:rPr>
          <w:b/>
          <w:i/>
          <w:sz w:val="34"/>
        </w:rPr>
        <w:t>Disempowered?</w:t>
      </w:r>
      <w:r>
        <w:rPr>
          <w:sz w:val="34"/>
        </w:rPr>
        <w:t xml:space="preserve"> The everyday ordinary person (voters) as the people they voted in had no power. Women and </w:t>
      </w:r>
    </w:p>
    <w:p w:rsidR="00456363" w:rsidRDefault="00A807BF">
      <w:pPr>
        <w:spacing w:after="400" w:line="250" w:lineRule="auto"/>
        <w:ind w:left="57" w:right="885" w:hanging="10"/>
      </w:pPr>
      <w:r>
        <w:rPr>
          <w:sz w:val="34"/>
        </w:rPr>
        <w:t xml:space="preserve">non‐British also had no power. </w:t>
      </w:r>
    </w:p>
    <w:p w:rsidR="00456363" w:rsidRDefault="00A807BF">
      <w:pPr>
        <w:numPr>
          <w:ilvl w:val="0"/>
          <w:numId w:val="2"/>
        </w:numPr>
        <w:spacing w:after="3" w:line="250" w:lineRule="auto"/>
        <w:ind w:left="849" w:right="664" w:hanging="393"/>
      </w:pPr>
      <w:r>
        <w:rPr>
          <w:sz w:val="32"/>
        </w:rPr>
        <w:lastRenderedPageBreak/>
        <w:t>Chu</w:t>
      </w:r>
      <w:r>
        <w:rPr>
          <w:sz w:val="32"/>
        </w:rPr>
        <w:t xml:space="preserve">rch officials (like Bishop Fleming) and newspaper owners (Joseph </w:t>
      </w:r>
      <w:proofErr w:type="gramStart"/>
      <w:r>
        <w:rPr>
          <w:sz w:val="32"/>
        </w:rPr>
        <w:t>Howe)  were</w:t>
      </w:r>
      <w:proofErr w:type="gramEnd"/>
      <w:r>
        <w:rPr>
          <w:sz w:val="32"/>
        </w:rPr>
        <w:t xml:space="preserve"> involved in the debate for and against responsible government. Newspapers gave opposing opinions on politics and people often were influenced by the political opinions of religiou</w:t>
      </w:r>
      <w:r>
        <w:rPr>
          <w:sz w:val="32"/>
        </w:rPr>
        <w:t xml:space="preserve">s leaders. </w:t>
      </w:r>
    </w:p>
    <w:p w:rsidR="00456363" w:rsidRDefault="00A807BF">
      <w:pPr>
        <w:spacing w:after="137" w:line="250" w:lineRule="auto"/>
        <w:ind w:left="466" w:right="664" w:hanging="10"/>
      </w:pPr>
      <w:r>
        <w:rPr>
          <w:sz w:val="32"/>
        </w:rPr>
        <w:t xml:space="preserve">(*not a major question) </w:t>
      </w:r>
    </w:p>
    <w:p w:rsidR="00456363" w:rsidRDefault="00A807BF">
      <w:pPr>
        <w:numPr>
          <w:ilvl w:val="0"/>
          <w:numId w:val="2"/>
        </w:numPr>
        <w:spacing w:after="137" w:line="250" w:lineRule="auto"/>
        <w:ind w:left="849" w:right="664" w:hanging="393"/>
      </w:pPr>
      <w:r>
        <w:rPr>
          <w:sz w:val="32"/>
        </w:rPr>
        <w:t>Look at what we wrote under People to Know</w:t>
      </w:r>
    </w:p>
    <w:p w:rsidR="00456363" w:rsidRDefault="00A807BF">
      <w:pPr>
        <w:numPr>
          <w:ilvl w:val="0"/>
          <w:numId w:val="2"/>
        </w:numPr>
        <w:spacing w:after="3" w:line="250" w:lineRule="auto"/>
        <w:ind w:left="849" w:right="664" w:hanging="393"/>
      </w:pPr>
      <w:r>
        <w:rPr>
          <w:sz w:val="32"/>
        </w:rPr>
        <w:t xml:space="preserve">‐ The leaders were: Upper Canada (English) William </w:t>
      </w:r>
    </w:p>
    <w:p w:rsidR="00456363" w:rsidRDefault="00A807BF">
      <w:pPr>
        <w:spacing w:after="458" w:line="250" w:lineRule="auto"/>
        <w:ind w:left="465" w:right="664" w:hanging="10"/>
      </w:pPr>
      <w:r>
        <w:rPr>
          <w:sz w:val="32"/>
        </w:rPr>
        <w:t xml:space="preserve">Lyon Mackenzie and in Lower Canada (French) it was Joseph Louis </w:t>
      </w:r>
      <w:proofErr w:type="spellStart"/>
      <w:r>
        <w:rPr>
          <w:sz w:val="32"/>
        </w:rPr>
        <w:t>Papineau</w:t>
      </w:r>
      <w:proofErr w:type="spellEnd"/>
      <w:r>
        <w:rPr>
          <w:sz w:val="32"/>
        </w:rPr>
        <w:t>.</w:t>
      </w:r>
    </w:p>
    <w:p w:rsidR="00456363" w:rsidRDefault="00A807BF">
      <w:pPr>
        <w:spacing w:after="3" w:line="250" w:lineRule="auto"/>
        <w:ind w:left="465" w:right="664" w:hanging="10"/>
      </w:pPr>
      <w:r>
        <w:rPr>
          <w:sz w:val="32"/>
        </w:rPr>
        <w:t xml:space="preserve">‐ Upper Canada </w:t>
      </w:r>
      <w:proofErr w:type="gramStart"/>
      <w:r>
        <w:rPr>
          <w:sz w:val="32"/>
        </w:rPr>
        <w:t>Issues :</w:t>
      </w:r>
      <w:proofErr w:type="gramEnd"/>
      <w:r>
        <w:rPr>
          <w:sz w:val="32"/>
        </w:rPr>
        <w:t xml:space="preserve"> </w:t>
      </w:r>
    </w:p>
    <w:p w:rsidR="00456363" w:rsidRDefault="00A807BF">
      <w:pPr>
        <w:numPr>
          <w:ilvl w:val="1"/>
          <w:numId w:val="2"/>
        </w:numPr>
        <w:spacing w:after="3" w:line="250" w:lineRule="auto"/>
        <w:ind w:right="664" w:hanging="307"/>
      </w:pPr>
      <w:r>
        <w:rPr>
          <w:sz w:val="32"/>
        </w:rPr>
        <w:t xml:space="preserve">they were concerned how gov’t money was being spent. The colony went into debt building things (canals) that helped only the merchants. Colonist paid taxes to cover the cost! </w:t>
      </w:r>
    </w:p>
    <w:p w:rsidR="00456363" w:rsidRDefault="00A807BF">
      <w:pPr>
        <w:numPr>
          <w:ilvl w:val="1"/>
          <w:numId w:val="2"/>
        </w:numPr>
        <w:spacing w:after="3" w:line="250" w:lineRule="auto"/>
        <w:ind w:right="664" w:hanging="307"/>
      </w:pPr>
      <w:r>
        <w:rPr>
          <w:sz w:val="32"/>
        </w:rPr>
        <w:t>members of the elite usually got the biggest and best pieces of land. They didn’</w:t>
      </w:r>
      <w:r>
        <w:rPr>
          <w:sz w:val="32"/>
        </w:rPr>
        <w:t xml:space="preserve">t use it for farming but help on to it to sell. Immigrants had to therefore move farther away from towns to find land. </w:t>
      </w:r>
    </w:p>
    <w:p w:rsidR="00456363" w:rsidRDefault="00A807BF">
      <w:pPr>
        <w:numPr>
          <w:ilvl w:val="1"/>
          <w:numId w:val="2"/>
        </w:numPr>
        <w:spacing w:after="434" w:line="250" w:lineRule="auto"/>
        <w:ind w:right="664" w:hanging="307"/>
      </w:pPr>
      <w:r>
        <w:rPr>
          <w:sz w:val="32"/>
        </w:rPr>
        <w:t>many farm families were facing starvation.</w:t>
      </w:r>
    </w:p>
    <w:p w:rsidR="00456363" w:rsidRDefault="00A807BF">
      <w:pPr>
        <w:spacing w:after="3" w:line="250" w:lineRule="auto"/>
        <w:ind w:left="705" w:right="664" w:hanging="10"/>
      </w:pPr>
      <w:r>
        <w:rPr>
          <w:sz w:val="32"/>
        </w:rPr>
        <w:t xml:space="preserve">‐ Lower Canada </w:t>
      </w:r>
      <w:proofErr w:type="gramStart"/>
      <w:r>
        <w:rPr>
          <w:sz w:val="32"/>
        </w:rPr>
        <w:t>Issues :</w:t>
      </w:r>
      <w:proofErr w:type="gramEnd"/>
    </w:p>
    <w:p w:rsidR="00456363" w:rsidRDefault="00A807BF">
      <w:pPr>
        <w:numPr>
          <w:ilvl w:val="1"/>
          <w:numId w:val="3"/>
        </w:numPr>
        <w:spacing w:after="3" w:line="250" w:lineRule="auto"/>
        <w:ind w:right="664" w:hanging="10"/>
      </w:pPr>
      <w:r>
        <w:rPr>
          <w:sz w:val="32"/>
        </w:rPr>
        <w:t xml:space="preserve">they were worried about the effects recent British immigration would </w:t>
      </w:r>
      <w:r>
        <w:rPr>
          <w:sz w:val="32"/>
        </w:rPr>
        <w:t>have on their colony.</w:t>
      </w:r>
    </w:p>
    <w:p w:rsidR="00456363" w:rsidRDefault="00A807BF">
      <w:pPr>
        <w:numPr>
          <w:ilvl w:val="1"/>
          <w:numId w:val="3"/>
        </w:numPr>
        <w:spacing w:after="3" w:line="250" w:lineRule="auto"/>
        <w:ind w:right="664" w:hanging="10"/>
      </w:pPr>
      <w:r>
        <w:rPr>
          <w:sz w:val="32"/>
        </w:rPr>
        <w:t xml:space="preserve">farmer </w:t>
      </w:r>
      <w:proofErr w:type="gramStart"/>
      <w:r>
        <w:rPr>
          <w:sz w:val="32"/>
        </w:rPr>
        <w:t>were</w:t>
      </w:r>
      <w:proofErr w:type="gramEnd"/>
      <w:r>
        <w:rPr>
          <w:sz w:val="32"/>
        </w:rPr>
        <w:t xml:space="preserve"> worried new settlers would take all the remaining land and none would be left for the farmer’s children.</w:t>
      </w:r>
    </w:p>
    <w:p w:rsidR="00456363" w:rsidRDefault="00A807BF">
      <w:pPr>
        <w:numPr>
          <w:ilvl w:val="1"/>
          <w:numId w:val="3"/>
        </w:numPr>
        <w:spacing w:after="3" w:line="250" w:lineRule="auto"/>
        <w:ind w:right="664" w:hanging="10"/>
      </w:pPr>
      <w:r>
        <w:rPr>
          <w:sz w:val="32"/>
        </w:rPr>
        <w:t>they were worried abut losing their language and culture.</w:t>
      </w:r>
    </w:p>
    <w:p w:rsidR="00456363" w:rsidRDefault="00A807BF">
      <w:pPr>
        <w:numPr>
          <w:ilvl w:val="1"/>
          <w:numId w:val="3"/>
        </w:numPr>
        <w:spacing w:after="3" w:line="250" w:lineRule="auto"/>
        <w:ind w:right="664" w:hanging="10"/>
      </w:pPr>
      <w:r>
        <w:rPr>
          <w:sz w:val="32"/>
        </w:rPr>
        <w:t>there had been poor harvest and starvation. There were also</w:t>
      </w:r>
      <w:r>
        <w:rPr>
          <w:sz w:val="32"/>
        </w:rPr>
        <w:t xml:space="preserve"> diseases such as cholera and it was felt the gov’t wasn’t helping the people. </w:t>
      </w:r>
    </w:p>
    <w:p w:rsidR="00456363" w:rsidRDefault="00A807BF">
      <w:pPr>
        <w:spacing w:after="356" w:line="250" w:lineRule="auto"/>
        <w:ind w:left="902" w:right="201" w:hanging="9"/>
      </w:pPr>
      <w:r>
        <w:rPr>
          <w:sz w:val="30"/>
        </w:rPr>
        <w:t xml:space="preserve">#6 continued: </w:t>
      </w:r>
    </w:p>
    <w:p w:rsidR="00456363" w:rsidRDefault="00A807BF">
      <w:pPr>
        <w:spacing w:after="356" w:line="250" w:lineRule="auto"/>
        <w:ind w:left="728" w:right="201" w:hanging="9"/>
      </w:pPr>
      <w:r>
        <w:rPr>
          <w:sz w:val="30"/>
        </w:rPr>
        <w:lastRenderedPageBreak/>
        <w:t xml:space="preserve">‐ The trigger for the rebellion in Lower Canada was when the </w:t>
      </w:r>
      <w:proofErr w:type="spellStart"/>
      <w:r>
        <w:rPr>
          <w:sz w:val="30"/>
        </w:rPr>
        <w:t>Parti</w:t>
      </w:r>
      <w:proofErr w:type="spellEnd"/>
      <w:r>
        <w:rPr>
          <w:sz w:val="30"/>
        </w:rPr>
        <w:t xml:space="preserve"> </w:t>
      </w:r>
      <w:proofErr w:type="spellStart"/>
      <w:proofErr w:type="gramStart"/>
      <w:r>
        <w:rPr>
          <w:sz w:val="30"/>
        </w:rPr>
        <w:t>Patriote</w:t>
      </w:r>
      <w:proofErr w:type="spellEnd"/>
      <w:r>
        <w:rPr>
          <w:sz w:val="30"/>
        </w:rPr>
        <w:t xml:space="preserve">  drew</w:t>
      </w:r>
      <w:proofErr w:type="gramEnd"/>
      <w:r>
        <w:rPr>
          <w:sz w:val="30"/>
        </w:rPr>
        <w:t xml:space="preserve"> up a list of complaints for the government to consider. Two years later the government responded by giving the governor more power. This made the </w:t>
      </w:r>
      <w:proofErr w:type="spellStart"/>
      <w:r>
        <w:rPr>
          <w:sz w:val="30"/>
        </w:rPr>
        <w:t>Patriotes</w:t>
      </w:r>
      <w:proofErr w:type="spellEnd"/>
      <w:r>
        <w:rPr>
          <w:sz w:val="30"/>
        </w:rPr>
        <w:t xml:space="preserve"> angry. The trigger</w:t>
      </w:r>
      <w:r>
        <w:rPr>
          <w:sz w:val="30"/>
        </w:rPr>
        <w:t xml:space="preserve"> for rebellion in Upper Canada was when the governor used threats and bribes to make sure the Reformers were voted out of the Assembly. This made the reformers very angry.</w:t>
      </w:r>
    </w:p>
    <w:p w:rsidR="00456363" w:rsidRDefault="00A807BF">
      <w:pPr>
        <w:spacing w:after="356" w:line="250" w:lineRule="auto"/>
        <w:ind w:left="728" w:right="201" w:hanging="9"/>
      </w:pPr>
      <w:r>
        <w:rPr>
          <w:sz w:val="30"/>
        </w:rPr>
        <w:t>‐ Know about the Rebellions and the years (1837‐1838) but they won't be a major ques</w:t>
      </w:r>
      <w:r>
        <w:rPr>
          <w:sz w:val="30"/>
        </w:rPr>
        <w:t>tion.</w:t>
      </w:r>
    </w:p>
    <w:p w:rsidR="00456363" w:rsidRDefault="00A807BF">
      <w:pPr>
        <w:spacing w:after="356" w:line="250" w:lineRule="auto"/>
        <w:ind w:left="728" w:right="201" w:hanging="9"/>
      </w:pPr>
      <w:r>
        <w:rPr>
          <w:sz w:val="30"/>
        </w:rPr>
        <w:t>‐ After the rebellions Britain sent Lord Durham to investigate and write a report. He came up with two recommendations:</w:t>
      </w:r>
    </w:p>
    <w:p w:rsidR="00456363" w:rsidRDefault="00A807BF">
      <w:pPr>
        <w:numPr>
          <w:ilvl w:val="0"/>
          <w:numId w:val="4"/>
        </w:numPr>
        <w:spacing w:after="356" w:line="250" w:lineRule="auto"/>
        <w:ind w:left="1140" w:right="201" w:hanging="9"/>
      </w:pPr>
      <w:r>
        <w:rPr>
          <w:sz w:val="30"/>
        </w:rPr>
        <w:t xml:space="preserve">Join the colonies of Upper Canada and Lower Canada into one colony called the Province of Canada. </w:t>
      </w:r>
    </w:p>
    <w:p w:rsidR="00456363" w:rsidRDefault="00A807BF">
      <w:pPr>
        <w:numPr>
          <w:ilvl w:val="0"/>
          <w:numId w:val="4"/>
        </w:numPr>
        <w:spacing w:after="356" w:line="250" w:lineRule="auto"/>
        <w:ind w:left="1140" w:right="201" w:hanging="9"/>
      </w:pPr>
      <w:r>
        <w:rPr>
          <w:sz w:val="30"/>
        </w:rPr>
        <w:t>Give the Province of Canada res</w:t>
      </w:r>
      <w:r>
        <w:rPr>
          <w:sz w:val="30"/>
        </w:rPr>
        <w:t xml:space="preserve">ponsible government. He felt people should have a say in their government. </w:t>
      </w:r>
    </w:p>
    <w:p w:rsidR="00456363" w:rsidRDefault="00A807BF">
      <w:pPr>
        <w:spacing w:after="133" w:line="250" w:lineRule="auto"/>
        <w:ind w:left="1140" w:right="201" w:hanging="9"/>
      </w:pPr>
      <w:r>
        <w:rPr>
          <w:sz w:val="30"/>
        </w:rPr>
        <w:t xml:space="preserve">#7.  Do not memorize the structure of the charts. </w:t>
      </w:r>
      <w:proofErr w:type="gramStart"/>
      <w:r>
        <w:rPr>
          <w:sz w:val="30"/>
        </w:rPr>
        <w:t>However</w:t>
      </w:r>
      <w:proofErr w:type="gramEnd"/>
      <w:r>
        <w:rPr>
          <w:sz w:val="30"/>
        </w:rPr>
        <w:t xml:space="preserve"> you should know the different parts and who had the power in each type of government. </w:t>
      </w:r>
    </w:p>
    <w:p w:rsidR="00456363" w:rsidRDefault="00A807BF">
      <w:pPr>
        <w:spacing w:after="127" w:line="250" w:lineRule="auto"/>
        <w:ind w:left="539" w:right="201" w:hanging="9"/>
      </w:pPr>
      <w:r>
        <w:rPr>
          <w:sz w:val="30"/>
        </w:rPr>
        <w:t xml:space="preserve">Parts of responsible government: </w:t>
      </w:r>
    </w:p>
    <w:p w:rsidR="00456363" w:rsidRDefault="00A807BF">
      <w:pPr>
        <w:spacing w:after="135" w:line="250" w:lineRule="auto"/>
        <w:ind w:left="539" w:right="201" w:hanging="9"/>
      </w:pPr>
      <w:r>
        <w:rPr>
          <w:sz w:val="30"/>
        </w:rPr>
        <w:t xml:space="preserve">Monarch (king /queen takes advice from governor) appoints a governor </w:t>
      </w:r>
      <w:proofErr w:type="gramStart"/>
      <w:r>
        <w:rPr>
          <w:sz w:val="30"/>
        </w:rPr>
        <w:t>( considers</w:t>
      </w:r>
      <w:proofErr w:type="gramEnd"/>
      <w:r>
        <w:rPr>
          <w:sz w:val="30"/>
        </w:rPr>
        <w:t xml:space="preserve"> the wishes of colonists and Britain)  who then appoints legislative council (advises the governor) and the executive council (appointed from the elected people to take care of</w:t>
      </w:r>
      <w:r>
        <w:rPr>
          <w:sz w:val="30"/>
        </w:rPr>
        <w:t xml:space="preserve"> department).  </w:t>
      </w:r>
      <w:proofErr w:type="gramStart"/>
      <w:r>
        <w:rPr>
          <w:sz w:val="30"/>
        </w:rPr>
        <w:t>Voters  (</w:t>
      </w:r>
      <w:proofErr w:type="gramEnd"/>
      <w:r>
        <w:rPr>
          <w:sz w:val="30"/>
        </w:rPr>
        <w:t xml:space="preserve">male, British, 21+, own land) vote in the legislative assembly (elected people who could now make laws) </w:t>
      </w:r>
    </w:p>
    <w:p w:rsidR="00456363" w:rsidRDefault="00A807BF">
      <w:pPr>
        <w:spacing w:after="0" w:line="250" w:lineRule="auto"/>
        <w:ind w:left="539" w:right="201" w:hanging="9"/>
      </w:pPr>
      <w:r>
        <w:rPr>
          <w:sz w:val="30"/>
        </w:rPr>
        <w:t xml:space="preserve">Who was </w:t>
      </w:r>
      <w:r>
        <w:rPr>
          <w:b/>
          <w:i/>
          <w:sz w:val="30"/>
        </w:rPr>
        <w:t>empowered</w:t>
      </w:r>
      <w:r>
        <w:rPr>
          <w:sz w:val="30"/>
        </w:rPr>
        <w:t xml:space="preserve"> in responsible gov't?  The People who were voted in could now make laws so now the voters (everyday people) h</w:t>
      </w:r>
      <w:r>
        <w:rPr>
          <w:sz w:val="30"/>
        </w:rPr>
        <w:t>ad power</w:t>
      </w:r>
    </w:p>
    <w:p w:rsidR="00456363" w:rsidRDefault="00A807BF">
      <w:pPr>
        <w:spacing w:after="356" w:line="250" w:lineRule="auto"/>
        <w:ind w:left="539" w:right="201" w:hanging="9"/>
      </w:pPr>
      <w:r>
        <w:rPr>
          <w:b/>
          <w:i/>
          <w:sz w:val="30"/>
        </w:rPr>
        <w:t>Disempowered?</w:t>
      </w:r>
      <w:r>
        <w:rPr>
          <w:sz w:val="30"/>
        </w:rPr>
        <w:t xml:space="preserve"> Women and non‐British citizens were disempowered and the elite lost power as well. </w:t>
      </w:r>
    </w:p>
    <w:sectPr w:rsidR="004563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37" w:right="1567" w:bottom="1266" w:left="1401" w:header="477" w:footer="5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807BF">
      <w:pPr>
        <w:spacing w:after="0" w:line="240" w:lineRule="auto"/>
      </w:pPr>
      <w:r>
        <w:separator/>
      </w:r>
    </w:p>
  </w:endnote>
  <w:endnote w:type="continuationSeparator" w:id="0">
    <w:p w:rsidR="00000000" w:rsidRDefault="00A8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363" w:rsidRDefault="00A807BF">
    <w:pPr>
      <w:spacing w:after="0"/>
      <w:ind w:right="-103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4"/>
      </w:rPr>
      <w:t>1</w:t>
    </w:r>
    <w:r>
      <w:rPr>
        <w:rFonts w:ascii="Arial" w:eastAsia="Arial" w:hAnsi="Arial" w:cs="Arial"/>
        <w:b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363" w:rsidRDefault="00A807BF">
    <w:pPr>
      <w:spacing w:after="0"/>
      <w:ind w:right="-103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A807BF">
      <w:rPr>
        <w:rFonts w:ascii="Arial" w:eastAsia="Arial" w:hAnsi="Arial" w:cs="Arial"/>
        <w:b/>
        <w:noProof/>
        <w:sz w:val="24"/>
      </w:rPr>
      <w:t>4</w:t>
    </w:r>
    <w:r>
      <w:rPr>
        <w:rFonts w:ascii="Arial" w:eastAsia="Arial" w:hAnsi="Arial" w:cs="Arial"/>
        <w:b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363" w:rsidRDefault="00A807BF">
    <w:pPr>
      <w:spacing w:after="0"/>
      <w:ind w:right="-103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4"/>
      </w:rPr>
      <w:t>1</w:t>
    </w:r>
    <w:r>
      <w:rPr>
        <w:rFonts w:ascii="Arial" w:eastAsia="Arial" w:hAnsi="Arial" w:cs="Arial"/>
        <w:b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807BF">
      <w:pPr>
        <w:spacing w:after="0" w:line="240" w:lineRule="auto"/>
      </w:pPr>
      <w:r>
        <w:separator/>
      </w:r>
    </w:p>
  </w:footnote>
  <w:footnote w:type="continuationSeparator" w:id="0">
    <w:p w:rsidR="00000000" w:rsidRDefault="00A80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363" w:rsidRDefault="00A807BF">
    <w:pPr>
      <w:tabs>
        <w:tab w:val="right" w:pos="9511"/>
      </w:tabs>
      <w:spacing w:after="0"/>
      <w:ind w:left="-881" w:right="-578"/>
    </w:pPr>
    <w:r>
      <w:rPr>
        <w:rFonts w:ascii="Arial" w:eastAsia="Arial" w:hAnsi="Arial" w:cs="Arial"/>
        <w:b/>
        <w:sz w:val="24"/>
      </w:rPr>
      <w:t>Review chapter 6 2016.notebook</w:t>
    </w:r>
    <w:r>
      <w:rPr>
        <w:rFonts w:ascii="Arial" w:eastAsia="Arial" w:hAnsi="Arial" w:cs="Arial"/>
        <w:b/>
        <w:sz w:val="24"/>
      </w:rPr>
      <w:tab/>
      <w:t>April 07, 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363" w:rsidRDefault="00A807BF">
    <w:pPr>
      <w:tabs>
        <w:tab w:val="right" w:pos="9511"/>
      </w:tabs>
      <w:spacing w:after="0"/>
      <w:ind w:left="-881" w:right="-578"/>
    </w:pPr>
    <w:r>
      <w:rPr>
        <w:rFonts w:ascii="Arial" w:eastAsia="Arial" w:hAnsi="Arial" w:cs="Arial"/>
        <w:b/>
        <w:sz w:val="24"/>
      </w:rPr>
      <w:t>Review chapter 6 2016.notebook</w:t>
    </w:r>
    <w:r>
      <w:rPr>
        <w:rFonts w:ascii="Arial" w:eastAsia="Arial" w:hAnsi="Arial" w:cs="Arial"/>
        <w:b/>
        <w:sz w:val="24"/>
      </w:rPr>
      <w:tab/>
      <w:t>Ap</w:t>
    </w:r>
    <w:r>
      <w:rPr>
        <w:rFonts w:ascii="Arial" w:eastAsia="Arial" w:hAnsi="Arial" w:cs="Arial"/>
        <w:b/>
        <w:sz w:val="24"/>
      </w:rPr>
      <w:t>ril 07, 2016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363" w:rsidRDefault="00A807BF">
    <w:pPr>
      <w:tabs>
        <w:tab w:val="right" w:pos="9511"/>
      </w:tabs>
      <w:spacing w:after="0"/>
      <w:ind w:left="-881" w:right="-578"/>
    </w:pPr>
    <w:r>
      <w:rPr>
        <w:rFonts w:ascii="Arial" w:eastAsia="Arial" w:hAnsi="Arial" w:cs="Arial"/>
        <w:b/>
        <w:sz w:val="24"/>
      </w:rPr>
      <w:t>Review chapter 6 2016.notebook</w:t>
    </w:r>
    <w:r>
      <w:rPr>
        <w:rFonts w:ascii="Arial" w:eastAsia="Arial" w:hAnsi="Arial" w:cs="Arial"/>
        <w:b/>
        <w:sz w:val="24"/>
      </w:rPr>
      <w:tab/>
      <w:t>April 07,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B5567"/>
    <w:multiLevelType w:val="hybridMultilevel"/>
    <w:tmpl w:val="1C22CECC"/>
    <w:lvl w:ilvl="0" w:tplc="209ED6A4">
      <w:start w:val="1"/>
      <w:numFmt w:val="lowerLetter"/>
      <w:lvlText w:val="%1)"/>
      <w:lvlJc w:val="left"/>
      <w:pPr>
        <w:ind w:left="1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BB05A60">
      <w:start w:val="1"/>
      <w:numFmt w:val="lowerLetter"/>
      <w:lvlText w:val="%2"/>
      <w:lvlJc w:val="left"/>
      <w:pPr>
        <w:ind w:left="1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0C6FBB4">
      <w:start w:val="1"/>
      <w:numFmt w:val="lowerRoman"/>
      <w:lvlText w:val="%3"/>
      <w:lvlJc w:val="left"/>
      <w:pPr>
        <w:ind w:left="2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DF8D510">
      <w:start w:val="1"/>
      <w:numFmt w:val="decimal"/>
      <w:lvlText w:val="%4"/>
      <w:lvlJc w:val="left"/>
      <w:pPr>
        <w:ind w:left="3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7BE3F08">
      <w:start w:val="1"/>
      <w:numFmt w:val="lowerLetter"/>
      <w:lvlText w:val="%5"/>
      <w:lvlJc w:val="left"/>
      <w:pPr>
        <w:ind w:left="3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0ECBA10">
      <w:start w:val="1"/>
      <w:numFmt w:val="lowerRoman"/>
      <w:lvlText w:val="%6"/>
      <w:lvlJc w:val="left"/>
      <w:pPr>
        <w:ind w:left="4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DF8133A">
      <w:start w:val="1"/>
      <w:numFmt w:val="decimal"/>
      <w:lvlText w:val="%7"/>
      <w:lvlJc w:val="left"/>
      <w:pPr>
        <w:ind w:left="5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5048C5E">
      <w:start w:val="1"/>
      <w:numFmt w:val="lowerLetter"/>
      <w:lvlText w:val="%8"/>
      <w:lvlJc w:val="left"/>
      <w:pPr>
        <w:ind w:left="5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B02BC38">
      <w:start w:val="1"/>
      <w:numFmt w:val="lowerRoman"/>
      <w:lvlText w:val="%9"/>
      <w:lvlJc w:val="left"/>
      <w:pPr>
        <w:ind w:left="6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B106B7"/>
    <w:multiLevelType w:val="hybridMultilevel"/>
    <w:tmpl w:val="98AEE42A"/>
    <w:lvl w:ilvl="0" w:tplc="AFAE542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D2CAA2A">
      <w:start w:val="1"/>
      <w:numFmt w:val="lowerLetter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2C62CA4">
      <w:start w:val="1"/>
      <w:numFmt w:val="lowerRoman"/>
      <w:lvlText w:val="%3"/>
      <w:lvlJc w:val="left"/>
      <w:pPr>
        <w:ind w:left="1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C1477E0">
      <w:start w:val="1"/>
      <w:numFmt w:val="decimal"/>
      <w:lvlText w:val="%4"/>
      <w:lvlJc w:val="left"/>
      <w:pPr>
        <w:ind w:left="2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4B2DDE6">
      <w:start w:val="1"/>
      <w:numFmt w:val="lowerLetter"/>
      <w:lvlText w:val="%5"/>
      <w:lvlJc w:val="left"/>
      <w:pPr>
        <w:ind w:left="2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B169676">
      <w:start w:val="1"/>
      <w:numFmt w:val="lowerRoman"/>
      <w:lvlText w:val="%6"/>
      <w:lvlJc w:val="left"/>
      <w:pPr>
        <w:ind w:left="3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E9E95EA">
      <w:start w:val="1"/>
      <w:numFmt w:val="decimal"/>
      <w:lvlText w:val="%7"/>
      <w:lvlJc w:val="left"/>
      <w:pPr>
        <w:ind w:left="4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E8472CE">
      <w:start w:val="1"/>
      <w:numFmt w:val="lowerLetter"/>
      <w:lvlText w:val="%8"/>
      <w:lvlJc w:val="left"/>
      <w:pPr>
        <w:ind w:left="4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46417CC">
      <w:start w:val="1"/>
      <w:numFmt w:val="lowerRoman"/>
      <w:lvlText w:val="%9"/>
      <w:lvlJc w:val="left"/>
      <w:pPr>
        <w:ind w:left="5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F533C8"/>
    <w:multiLevelType w:val="hybridMultilevel"/>
    <w:tmpl w:val="A0A46404"/>
    <w:lvl w:ilvl="0" w:tplc="6C709024">
      <w:start w:val="1"/>
      <w:numFmt w:val="lowerRoman"/>
      <w:lvlText w:val="%1)"/>
      <w:lvlJc w:val="left"/>
      <w:pPr>
        <w:ind w:left="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3878B9AA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3C169DD4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3A5075EA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FADC8712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244E0ACE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F1FC0904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1CCE8398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048000AA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403F5C"/>
    <w:multiLevelType w:val="hybridMultilevel"/>
    <w:tmpl w:val="D7E03D7A"/>
    <w:lvl w:ilvl="0" w:tplc="D93EA050">
      <w:start w:val="4"/>
      <w:numFmt w:val="decimal"/>
      <w:lvlText w:val="%1."/>
      <w:lvlJc w:val="left"/>
      <w:pPr>
        <w:ind w:left="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3DCABC6">
      <w:start w:val="1"/>
      <w:numFmt w:val="lowerLetter"/>
      <w:lvlText w:val="%2)"/>
      <w:lvlJc w:val="left"/>
      <w:pPr>
        <w:ind w:left="1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E34E592">
      <w:start w:val="1"/>
      <w:numFmt w:val="lowerRoman"/>
      <w:lvlText w:val="%3"/>
      <w:lvlJc w:val="left"/>
      <w:pPr>
        <w:ind w:left="1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392C3A4">
      <w:start w:val="1"/>
      <w:numFmt w:val="decimal"/>
      <w:lvlText w:val="%4"/>
      <w:lvlJc w:val="left"/>
      <w:pPr>
        <w:ind w:left="2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F02DCF4">
      <w:start w:val="1"/>
      <w:numFmt w:val="lowerLetter"/>
      <w:lvlText w:val="%5"/>
      <w:lvlJc w:val="left"/>
      <w:pPr>
        <w:ind w:left="2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5BCCF88">
      <w:start w:val="1"/>
      <w:numFmt w:val="lowerRoman"/>
      <w:lvlText w:val="%6"/>
      <w:lvlJc w:val="left"/>
      <w:pPr>
        <w:ind w:left="3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8BCEC02">
      <w:start w:val="1"/>
      <w:numFmt w:val="decimal"/>
      <w:lvlText w:val="%7"/>
      <w:lvlJc w:val="left"/>
      <w:pPr>
        <w:ind w:left="4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C5C478E">
      <w:start w:val="1"/>
      <w:numFmt w:val="lowerLetter"/>
      <w:lvlText w:val="%8"/>
      <w:lvlJc w:val="left"/>
      <w:pPr>
        <w:ind w:left="4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AF6BF1E">
      <w:start w:val="1"/>
      <w:numFmt w:val="lowerRoman"/>
      <w:lvlText w:val="%9"/>
      <w:lvlJc w:val="left"/>
      <w:pPr>
        <w:ind w:left="5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63"/>
    <w:rsid w:val="00456363"/>
    <w:rsid w:val="00A8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2832B7-1544-4AC9-A4BC-4F59FACC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1"/>
      <w:ind w:right="1109"/>
      <w:jc w:val="center"/>
      <w:outlineLvl w:val="0"/>
    </w:pPr>
    <w:rPr>
      <w:rFonts w:ascii="Arial" w:eastAsia="Arial" w:hAnsi="Arial" w:cs="Arial"/>
      <w:color w:val="000000"/>
      <w:sz w:val="3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3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chapter 6 2016.notebook</vt:lpstr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chapter 6 2016.notebook</dc:title>
  <dc:subject>SMART Board Interactive Whiteboard Notes</dc:subject>
  <dc:creator>Raylene Ball</dc:creator>
  <cp:keywords>Notes,Whiteboard,Whiteboard Page,Notebook software,Notebook,PDF,SMART,SMART Technologies ULC,SMART Board Interactive Whiteboard</cp:keywords>
  <cp:lastModifiedBy>Raylene Ball</cp:lastModifiedBy>
  <cp:revision>2</cp:revision>
  <dcterms:created xsi:type="dcterms:W3CDTF">2016-04-09T18:08:00Z</dcterms:created>
  <dcterms:modified xsi:type="dcterms:W3CDTF">2016-04-09T18:08:00Z</dcterms:modified>
</cp:coreProperties>
</file>