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1440" w:firstLine="720"/>
        <w:contextualSpacing w:val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Grade 7 Socials Chapter 5 Review Sheet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and Homeroom: 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Part A: Matching: Match the term to its definition and write the letter on the blank next to the term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5565"/>
        <w:tblGridChange w:id="0">
          <w:tblGrid>
            <w:gridCol w:w="3795"/>
            <w:gridCol w:w="5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Term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Definition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-15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Immigrant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Elite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Prejudice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Discrimination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Habitants _________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Acadia _________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Grand Derangement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Wampum 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Resistance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Tuberculosis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Title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 Epidemic _________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 13. Publicly funded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schools 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Having immunity to a disease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Rural farmers in Canada East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First Permanent French settlement in NS, NB and PEI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lung disease that many people died of in the 1800s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Having a legal record that someone owns a piece of 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is when a disease spreads quickly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Schools that are paid for by public tax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dislike of someone based on a stereotyped or biased information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 beaded item, traditionally made from sinew, used to record important messages and agreements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who have more social, economic and political power in society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1755 ,  8 000 to 10 000 Acadians were expelled from their land by the British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People who move into a new country from another country.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contextualSpacing w:val="1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This is unfair treatment based on prejudice.. 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Part B :  Short Answer Questions : The People of BNA (pages 82-89)</w:t>
      </w:r>
    </w:p>
    <w:p w:rsidR="00000000" w:rsidDel="00000000" w:rsidP="00000000" w:rsidRDefault="00000000" w:rsidRPr="00000000">
      <w:pPr>
        <w:ind w:firstLine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were the “Elite”?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were the “Loyalists”?</w:t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__________________________________________________________________________</w:t>
      </w:r>
    </w:p>
    <w:p w:rsidR="00000000" w:rsidDel="00000000" w:rsidP="00000000" w:rsidRDefault="00000000" w:rsidRPr="00000000">
      <w:pPr>
        <w:ind w:firstLine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some of the United Empire Loyalists get wealthy?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difficulties that the Irish faced?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Compare the experiences of the French in Canada East versus the Acadians in British North America. Write 4 to 5 complete sentences.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2"/>
        <w:tblW w:w="83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4215"/>
        <w:tblGridChange w:id="0">
          <w:tblGrid>
            <w:gridCol w:w="4170"/>
            <w:gridCol w:w="4215"/>
          </w:tblGrid>
        </w:tblGridChange>
      </w:tblGrid>
      <w:tr>
        <w:trPr>
          <w:trHeight w:val="118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French in Canada East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(what is now Quebec)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Acadians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(N.B., N.S. and P.E.I.)</w:t>
            </w:r>
          </w:p>
        </w:tc>
      </w:tr>
      <w:tr>
        <w:trPr>
          <w:trHeight w:val="598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Answer the 5 Ws about the Acadians and the Grand Derangement/Great Expulsion.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was involved??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What happened ??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Why did this happen??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Where did they go??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When did this happen?? 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Why did the Aboriginal numbers drop by 80% by 1871?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racism affect the Métis? What did they work at?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Who were the Black Loyalists? How many came to BNA from the US?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720" w:hanging="36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10. What was it they had trouble getting (think land)? 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did discrimination affect the opportunities of the Black Colonists?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12.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Complete the following table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tbl>
      <w:tblPr>
        <w:tblStyle w:val="Table3"/>
        <w:tblW w:w="94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35"/>
        <w:gridCol w:w="2340"/>
        <w:gridCol w:w="4275"/>
        <w:tblGridChange w:id="0">
          <w:tblGrid>
            <w:gridCol w:w="2835"/>
            <w:gridCol w:w="2340"/>
            <w:gridCol w:w="4275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Empowered or Disempowered?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</w:t>
              <w:tab/>
              <w:t xml:space="preserve">Why?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Elite/ United Empire Loyalists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Newer Immigrants/Irish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Canada East French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6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Acadians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Aboriginals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160" w:hRule="atLeast"/>
        </w:trPr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Black Colonists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360" w:firstLine="0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For the quiz make sure you: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any vocab.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Review any worksheets or notes you have been given.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missed any class time for any reason, check the Google classroom and the homework page. Answer keys are posted in the Google classroom.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Read over 82-89 in your textbook.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þ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Study!! Find what works for you! Write it out, make up a song about an important concept, read it into your phone or tablet and listen back to it with headphones, draw little sketches...whatever helps you remember.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2016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