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7" w:rsidRPr="0098530B" w:rsidRDefault="00F91EC7" w:rsidP="00DE5D65">
      <w:pPr>
        <w:jc w:val="center"/>
        <w:rPr>
          <w:rFonts w:ascii="Constantia" w:hAnsi="Constantia"/>
          <w:b/>
          <w:sz w:val="28"/>
          <w:szCs w:val="28"/>
        </w:rPr>
      </w:pPr>
      <w:r w:rsidRPr="0098530B">
        <w:rPr>
          <w:rFonts w:ascii="Constantia" w:hAnsi="Constantia"/>
          <w:b/>
          <w:sz w:val="28"/>
          <w:szCs w:val="28"/>
        </w:rPr>
        <w:t xml:space="preserve">Grade 8 Social Studies </w:t>
      </w:r>
      <w:r w:rsidR="00371D88" w:rsidRPr="0098530B">
        <w:rPr>
          <w:rFonts w:ascii="Constantia" w:hAnsi="Constantia"/>
          <w:b/>
          <w:sz w:val="28"/>
          <w:szCs w:val="28"/>
        </w:rPr>
        <w:t>2015</w:t>
      </w:r>
    </w:p>
    <w:p w:rsidR="00F91EC7" w:rsidRPr="0098530B" w:rsidRDefault="00F91EC7" w:rsidP="00F91EC7">
      <w:pPr>
        <w:jc w:val="center"/>
        <w:rPr>
          <w:rFonts w:ascii="Constantia" w:hAnsi="Constantia"/>
          <w:b/>
          <w:sz w:val="28"/>
          <w:szCs w:val="28"/>
        </w:rPr>
      </w:pPr>
    </w:p>
    <w:p w:rsidR="000B036D" w:rsidRPr="0098530B" w:rsidRDefault="000B036D" w:rsidP="00E40694">
      <w:pPr>
        <w:jc w:val="center"/>
        <w:rPr>
          <w:rFonts w:ascii="Constantia" w:hAnsi="Constantia"/>
          <w:b/>
          <w:sz w:val="28"/>
          <w:szCs w:val="28"/>
        </w:rPr>
      </w:pPr>
      <w:r w:rsidRPr="0098530B">
        <w:rPr>
          <w:rFonts w:ascii="Constantia" w:hAnsi="Constantia"/>
          <w:b/>
          <w:sz w:val="28"/>
          <w:szCs w:val="28"/>
        </w:rPr>
        <w:t xml:space="preserve">Chapter </w:t>
      </w:r>
      <w:r w:rsidR="00F91EC7" w:rsidRPr="0098530B">
        <w:rPr>
          <w:rFonts w:ascii="Constantia" w:hAnsi="Constantia"/>
          <w:b/>
          <w:sz w:val="28"/>
          <w:szCs w:val="28"/>
        </w:rPr>
        <w:t>T</w:t>
      </w:r>
      <w:r w:rsidRPr="0098530B">
        <w:rPr>
          <w:rFonts w:ascii="Constantia" w:hAnsi="Constantia"/>
          <w:b/>
          <w:sz w:val="28"/>
          <w:szCs w:val="28"/>
        </w:rPr>
        <w:t>wo Plan</w:t>
      </w:r>
      <w:r w:rsidR="00F91EC7" w:rsidRPr="0098530B">
        <w:rPr>
          <w:rFonts w:ascii="Constantia" w:hAnsi="Constantia"/>
          <w:b/>
          <w:sz w:val="28"/>
          <w:szCs w:val="28"/>
        </w:rPr>
        <w:t xml:space="preserve">: </w:t>
      </w:r>
      <w:r w:rsidR="00E40694" w:rsidRPr="0098530B">
        <w:rPr>
          <w:rFonts w:ascii="Constantia" w:hAnsi="Constantia"/>
          <w:b/>
          <w:sz w:val="28"/>
          <w:szCs w:val="28"/>
        </w:rPr>
        <w:t>The People Who Lived Here</w:t>
      </w:r>
    </w:p>
    <w:p w:rsidR="00E40694" w:rsidRPr="0098530B" w:rsidRDefault="00E40694" w:rsidP="00E40694">
      <w:pPr>
        <w:jc w:val="center"/>
        <w:rPr>
          <w:rFonts w:ascii="Constantia" w:hAnsi="Constantia"/>
        </w:rPr>
      </w:pPr>
    </w:p>
    <w:p w:rsidR="00140D10" w:rsidRPr="0098530B" w:rsidRDefault="000B036D" w:rsidP="00553D04">
      <w:pPr>
        <w:rPr>
          <w:rFonts w:ascii="Constantia" w:hAnsi="Constantia"/>
          <w:b/>
          <w:sz w:val="28"/>
          <w:szCs w:val="28"/>
          <w:u w:val="single"/>
        </w:rPr>
      </w:pPr>
      <w:r w:rsidRPr="0098530B">
        <w:rPr>
          <w:rFonts w:ascii="Constantia" w:hAnsi="Constantia"/>
        </w:rPr>
        <w:t>Chapter 2 is found on pages</w:t>
      </w:r>
      <w:r w:rsidR="00E40694" w:rsidRPr="0098530B">
        <w:rPr>
          <w:rFonts w:ascii="Constantia" w:hAnsi="Constantia"/>
        </w:rPr>
        <w:t xml:space="preserve"> 24-45</w:t>
      </w:r>
      <w:r w:rsidRPr="0098530B">
        <w:rPr>
          <w:rFonts w:ascii="Constantia" w:hAnsi="Constantia"/>
        </w:rPr>
        <w:t xml:space="preserve"> in Voyage to Discovery. This chapter addresses issues such as who were the earliest inhabitants of our province, where </w:t>
      </w:r>
      <w:proofErr w:type="gramStart"/>
      <w:r w:rsidRPr="0098530B">
        <w:rPr>
          <w:rFonts w:ascii="Constantia" w:hAnsi="Constantia"/>
        </w:rPr>
        <w:t>did they come</w:t>
      </w:r>
      <w:proofErr w:type="gramEnd"/>
      <w:r w:rsidRPr="0098530B">
        <w:rPr>
          <w:rFonts w:ascii="Constantia" w:hAnsi="Constantia"/>
        </w:rPr>
        <w:t xml:space="preserve"> from, what hardships did they experience, how did they make a living and what were their lifestyles. </w:t>
      </w:r>
    </w:p>
    <w:p w:rsidR="00140D10" w:rsidRPr="0098530B" w:rsidRDefault="00140D10" w:rsidP="00F91EC7">
      <w:pPr>
        <w:autoSpaceDE w:val="0"/>
        <w:autoSpaceDN w:val="0"/>
        <w:adjustRightInd w:val="0"/>
        <w:ind w:left="360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140D10" w:rsidRPr="0098530B" w:rsidRDefault="00140D10" w:rsidP="00F91EC7">
      <w:pPr>
        <w:autoSpaceDE w:val="0"/>
        <w:autoSpaceDN w:val="0"/>
        <w:adjustRightInd w:val="0"/>
        <w:ind w:left="360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F91EC7" w:rsidRPr="0098530B" w:rsidRDefault="00F91EC7" w:rsidP="00F91EC7">
      <w:pPr>
        <w:autoSpaceDE w:val="0"/>
        <w:autoSpaceDN w:val="0"/>
        <w:adjustRightInd w:val="0"/>
        <w:ind w:left="360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98530B">
        <w:rPr>
          <w:rFonts w:ascii="Constantia" w:hAnsi="Constantia"/>
          <w:b/>
          <w:sz w:val="28"/>
          <w:szCs w:val="28"/>
          <w:u w:val="single"/>
        </w:rPr>
        <w:t>Chapter Two Study Guide</w:t>
      </w:r>
    </w:p>
    <w:p w:rsidR="00F91EC7" w:rsidRPr="0098530B" w:rsidRDefault="00F91EC7" w:rsidP="00F91EC7">
      <w:pPr>
        <w:autoSpaceDE w:val="0"/>
        <w:autoSpaceDN w:val="0"/>
        <w:adjustRightInd w:val="0"/>
        <w:ind w:left="360"/>
        <w:rPr>
          <w:rFonts w:ascii="Constantia" w:hAnsi="Constantia"/>
        </w:rPr>
      </w:pPr>
    </w:p>
    <w:p w:rsidR="00F91EC7" w:rsidRPr="0098530B" w:rsidRDefault="00F91EC7" w:rsidP="00F91EC7">
      <w:pPr>
        <w:ind w:left="360"/>
        <w:rPr>
          <w:rFonts w:ascii="Constantia" w:hAnsi="Constantia"/>
          <w:b/>
          <w:u w:val="single"/>
        </w:rPr>
      </w:pPr>
      <w:r w:rsidRPr="0098530B">
        <w:rPr>
          <w:rFonts w:ascii="Constantia" w:hAnsi="Constantia"/>
          <w:b/>
          <w:u w:val="single"/>
        </w:rPr>
        <w:t>Terms to Know</w:t>
      </w:r>
    </w:p>
    <w:p w:rsidR="00F91EC7" w:rsidRPr="0098530B" w:rsidRDefault="00F91EC7" w:rsidP="00F91EC7">
      <w:pPr>
        <w:ind w:left="360"/>
        <w:rPr>
          <w:rFonts w:ascii="Constantia" w:hAnsi="Constantia"/>
          <w:u w:val="single"/>
        </w:rPr>
      </w:pPr>
    </w:p>
    <w:p w:rsidR="00F91EC7" w:rsidRPr="0098530B" w:rsidRDefault="00F91EC7" w:rsidP="00F91EC7">
      <w:pPr>
        <w:ind w:left="360"/>
        <w:rPr>
          <w:rFonts w:ascii="Constantia" w:hAnsi="Constantia"/>
        </w:rPr>
      </w:pPr>
      <w:proofErr w:type="spellStart"/>
      <w:r w:rsidRPr="0098530B">
        <w:rPr>
          <w:rFonts w:ascii="Constantia" w:hAnsi="Constantia"/>
        </w:rPr>
        <w:t>Mamateek</w:t>
      </w:r>
      <w:proofErr w:type="spellEnd"/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  <w:t>Immigrant</w:t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</w:p>
    <w:p w:rsidR="00CD3373" w:rsidRPr="0098530B" w:rsidRDefault="00CD3373" w:rsidP="00F91EC7">
      <w:pPr>
        <w:ind w:left="360"/>
        <w:rPr>
          <w:rFonts w:ascii="Constantia" w:hAnsi="Constantia"/>
        </w:rPr>
      </w:pPr>
      <w:r w:rsidRPr="0098530B">
        <w:rPr>
          <w:rFonts w:ascii="Constantia" w:hAnsi="Constantia"/>
        </w:rPr>
        <w:t xml:space="preserve">Lifestyle </w:t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  <w:t>Emigrate</w:t>
      </w:r>
    </w:p>
    <w:p w:rsidR="00F91EC7" w:rsidRPr="0098530B" w:rsidRDefault="00F91EC7" w:rsidP="00F91EC7">
      <w:pPr>
        <w:ind w:left="360"/>
        <w:rPr>
          <w:rFonts w:ascii="Constantia" w:hAnsi="Constantia"/>
        </w:rPr>
      </w:pPr>
      <w:proofErr w:type="spellStart"/>
      <w:r w:rsidRPr="0098530B">
        <w:rPr>
          <w:rFonts w:ascii="Constantia" w:hAnsi="Constantia"/>
        </w:rPr>
        <w:t>Ktaqmkuk</w:t>
      </w:r>
      <w:proofErr w:type="spellEnd"/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="00CD3373" w:rsidRPr="0098530B">
        <w:rPr>
          <w:rFonts w:ascii="Constantia" w:hAnsi="Constantia"/>
        </w:rPr>
        <w:t>Push factor</w:t>
      </w:r>
    </w:p>
    <w:p w:rsidR="00F91EC7" w:rsidRPr="0098530B" w:rsidRDefault="00F91EC7" w:rsidP="00F91EC7">
      <w:pPr>
        <w:ind w:left="360"/>
        <w:rPr>
          <w:rFonts w:ascii="Constantia" w:hAnsi="Constantia"/>
        </w:rPr>
      </w:pPr>
      <w:proofErr w:type="spellStart"/>
      <w:r w:rsidRPr="0098530B">
        <w:rPr>
          <w:rFonts w:ascii="Constantia" w:hAnsi="Constantia"/>
        </w:rPr>
        <w:t>Nitassinan</w:t>
      </w:r>
      <w:proofErr w:type="spellEnd"/>
      <w:r w:rsidRPr="0098530B">
        <w:rPr>
          <w:rFonts w:ascii="Constantia" w:hAnsi="Constantia"/>
        </w:rPr>
        <w:t xml:space="preserve"> </w:t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="00CD3373" w:rsidRPr="0098530B">
        <w:rPr>
          <w:rFonts w:ascii="Constantia" w:hAnsi="Constantia"/>
        </w:rPr>
        <w:t>Pull factor</w:t>
      </w:r>
    </w:p>
    <w:p w:rsidR="00CD3373" w:rsidRPr="0098530B" w:rsidRDefault="00CD3373" w:rsidP="00F91EC7">
      <w:pPr>
        <w:ind w:left="360"/>
        <w:rPr>
          <w:rFonts w:ascii="Constantia" w:hAnsi="Constantia"/>
        </w:rPr>
      </w:pPr>
      <w:r w:rsidRPr="0098530B">
        <w:rPr>
          <w:rFonts w:ascii="Constantia" w:hAnsi="Constantia"/>
        </w:rPr>
        <w:t>Innu-</w:t>
      </w:r>
      <w:proofErr w:type="spellStart"/>
      <w:r w:rsidRPr="0098530B">
        <w:rPr>
          <w:rFonts w:ascii="Constantia" w:hAnsi="Constantia"/>
        </w:rPr>
        <w:t>Aimun</w:t>
      </w:r>
      <w:proofErr w:type="spellEnd"/>
      <w:r w:rsidRPr="0098530B">
        <w:rPr>
          <w:rFonts w:ascii="Constantia" w:hAnsi="Constantia"/>
        </w:rPr>
        <w:t xml:space="preserve"> </w:t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  <w:t>Natural increase</w:t>
      </w:r>
    </w:p>
    <w:p w:rsidR="00F91EC7" w:rsidRPr="0098530B" w:rsidRDefault="00F91EC7" w:rsidP="00F91EC7">
      <w:pPr>
        <w:ind w:left="360"/>
        <w:rPr>
          <w:rFonts w:ascii="Constantia" w:hAnsi="Constantia"/>
        </w:rPr>
      </w:pPr>
      <w:r w:rsidRPr="0098530B">
        <w:rPr>
          <w:rFonts w:ascii="Constantia" w:hAnsi="Constantia"/>
        </w:rPr>
        <w:t>Inuktitut</w:t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  <w:t xml:space="preserve"> </w:t>
      </w:r>
      <w:r w:rsidRPr="0098530B">
        <w:rPr>
          <w:rFonts w:ascii="Constantia" w:hAnsi="Constantia"/>
        </w:rPr>
        <w:tab/>
      </w:r>
      <w:r w:rsidR="00CD3373" w:rsidRPr="0098530B">
        <w:rPr>
          <w:rFonts w:ascii="Constantia" w:hAnsi="Constantia"/>
        </w:rPr>
        <w:t>Internal migration</w:t>
      </w:r>
    </w:p>
    <w:p w:rsidR="00F91EC7" w:rsidRPr="0098530B" w:rsidRDefault="00F91EC7" w:rsidP="00F91EC7">
      <w:pPr>
        <w:ind w:left="360"/>
        <w:rPr>
          <w:rFonts w:ascii="Constantia" w:hAnsi="Constantia"/>
        </w:rPr>
      </w:pPr>
      <w:proofErr w:type="spellStart"/>
      <w:r w:rsidRPr="0098530B">
        <w:rPr>
          <w:rFonts w:ascii="Constantia" w:hAnsi="Constantia"/>
        </w:rPr>
        <w:t>Umiak</w:t>
      </w:r>
      <w:proofErr w:type="spellEnd"/>
      <w:r w:rsidRPr="0098530B">
        <w:rPr>
          <w:rFonts w:ascii="Constantia" w:hAnsi="Constantia"/>
        </w:rPr>
        <w:t xml:space="preserve"> </w:t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</w:p>
    <w:p w:rsidR="00F91EC7" w:rsidRPr="0098530B" w:rsidRDefault="00F91EC7" w:rsidP="00F91EC7">
      <w:pPr>
        <w:ind w:left="360"/>
        <w:rPr>
          <w:rFonts w:ascii="Constantia" w:hAnsi="Constantia"/>
        </w:rPr>
      </w:pPr>
      <w:proofErr w:type="spellStart"/>
      <w:r w:rsidRPr="0098530B">
        <w:rPr>
          <w:rFonts w:ascii="Constantia" w:hAnsi="Constantia"/>
        </w:rPr>
        <w:t>Qamartalik</w:t>
      </w:r>
      <w:proofErr w:type="spellEnd"/>
      <w:r w:rsidRPr="0098530B">
        <w:rPr>
          <w:rFonts w:ascii="Constantia" w:hAnsi="Constantia"/>
        </w:rPr>
        <w:t xml:space="preserve"> </w:t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</w:r>
    </w:p>
    <w:p w:rsidR="00F91EC7" w:rsidRPr="0098530B" w:rsidRDefault="00F91EC7" w:rsidP="00F91EC7">
      <w:pPr>
        <w:ind w:left="360"/>
        <w:rPr>
          <w:rFonts w:ascii="Constantia" w:hAnsi="Constantia"/>
        </w:rPr>
      </w:pPr>
      <w:proofErr w:type="spellStart"/>
      <w:r w:rsidRPr="0098530B">
        <w:rPr>
          <w:rFonts w:ascii="Constantia" w:hAnsi="Constantia"/>
        </w:rPr>
        <w:t>Tupiq</w:t>
      </w:r>
      <w:proofErr w:type="spellEnd"/>
    </w:p>
    <w:p w:rsidR="00F91EC7" w:rsidRPr="0098530B" w:rsidRDefault="00A7628F" w:rsidP="00F91EC7">
      <w:pPr>
        <w:tabs>
          <w:tab w:val="left" w:pos="7293"/>
        </w:tabs>
        <w:ind w:left="360"/>
        <w:rPr>
          <w:rFonts w:ascii="Constantia" w:hAnsi="Constantia"/>
        </w:rPr>
      </w:pPr>
      <w:r w:rsidRPr="0098530B">
        <w:rPr>
          <w:rFonts w:ascii="Constantia" w:hAnsi="Constantia"/>
        </w:rPr>
        <w:t>Métis</w:t>
      </w:r>
    </w:p>
    <w:p w:rsidR="00F91EC7" w:rsidRPr="0098530B" w:rsidRDefault="00F91EC7" w:rsidP="00F91EC7">
      <w:pPr>
        <w:tabs>
          <w:tab w:val="left" w:pos="7293"/>
        </w:tabs>
        <w:ind w:left="360"/>
        <w:rPr>
          <w:rFonts w:ascii="Constantia" w:hAnsi="Constantia"/>
        </w:rPr>
      </w:pPr>
    </w:p>
    <w:p w:rsidR="00F91EC7" w:rsidRPr="0098530B" w:rsidRDefault="00F91EC7" w:rsidP="00F91EC7">
      <w:pPr>
        <w:tabs>
          <w:tab w:val="left" w:pos="7293"/>
        </w:tabs>
        <w:ind w:left="360"/>
        <w:rPr>
          <w:rFonts w:ascii="Constantia" w:hAnsi="Constantia"/>
          <w:b/>
          <w:u w:val="single"/>
        </w:rPr>
      </w:pPr>
      <w:r w:rsidRPr="0098530B">
        <w:rPr>
          <w:rFonts w:ascii="Constantia" w:hAnsi="Constantia"/>
          <w:b/>
          <w:u w:val="single"/>
        </w:rPr>
        <w:t>Questions to Answer</w:t>
      </w:r>
    </w:p>
    <w:p w:rsidR="00F91EC7" w:rsidRPr="0098530B" w:rsidRDefault="00F91EC7" w:rsidP="00A7628F">
      <w:pPr>
        <w:tabs>
          <w:tab w:val="left" w:pos="7293"/>
        </w:tabs>
        <w:rPr>
          <w:rFonts w:ascii="Constantia" w:hAnsi="Constantia"/>
        </w:rPr>
      </w:pPr>
    </w:p>
    <w:p w:rsidR="00371D88" w:rsidRPr="0098530B" w:rsidRDefault="00A7628F" w:rsidP="00371D88">
      <w:pPr>
        <w:numPr>
          <w:ilvl w:val="0"/>
          <w:numId w:val="3"/>
        </w:numPr>
        <w:tabs>
          <w:tab w:val="left" w:pos="7293"/>
        </w:tabs>
        <w:rPr>
          <w:rFonts w:ascii="Constantia" w:hAnsi="Constantia"/>
        </w:rPr>
      </w:pPr>
      <w:r w:rsidRPr="0098530B">
        <w:rPr>
          <w:rFonts w:ascii="Constantia" w:hAnsi="Constantia"/>
        </w:rPr>
        <w:t>For each aboriginal group know 1) housing and where they lived 2) clothing 3) food (be specific) 4) other important information</w:t>
      </w:r>
      <w:r w:rsidR="00F91EC7" w:rsidRPr="0098530B">
        <w:rPr>
          <w:rFonts w:ascii="Constantia" w:hAnsi="Constantia"/>
        </w:rPr>
        <w:t xml:space="preserve"> (pg 26-34) </w:t>
      </w:r>
    </w:p>
    <w:p w:rsidR="00F91EC7" w:rsidRPr="0098530B" w:rsidRDefault="00F91EC7" w:rsidP="00371D88">
      <w:pPr>
        <w:numPr>
          <w:ilvl w:val="0"/>
          <w:numId w:val="3"/>
        </w:numPr>
        <w:tabs>
          <w:tab w:val="left" w:pos="7293"/>
        </w:tabs>
        <w:rPr>
          <w:rFonts w:ascii="Constantia" w:hAnsi="Constantia"/>
        </w:rPr>
      </w:pPr>
      <w:r w:rsidRPr="0098530B">
        <w:rPr>
          <w:rFonts w:ascii="Constantia" w:hAnsi="Constantia"/>
        </w:rPr>
        <w:t xml:space="preserve">Why did the Beothuk become extinct? </w:t>
      </w:r>
      <w:r w:rsidR="00371D88" w:rsidRPr="0098530B">
        <w:rPr>
          <w:rFonts w:ascii="Constantia" w:hAnsi="Constantia"/>
        </w:rPr>
        <w:t xml:space="preserve">(4 reasons) </w:t>
      </w:r>
      <w:r w:rsidRPr="0098530B">
        <w:rPr>
          <w:rFonts w:ascii="Constantia" w:hAnsi="Constantia"/>
        </w:rPr>
        <w:t>(pg. 28)</w:t>
      </w:r>
    </w:p>
    <w:p w:rsidR="00F91EC7" w:rsidRPr="0098530B" w:rsidRDefault="00A7628F" w:rsidP="00371D88">
      <w:pPr>
        <w:numPr>
          <w:ilvl w:val="0"/>
          <w:numId w:val="3"/>
        </w:numPr>
        <w:tabs>
          <w:tab w:val="left" w:pos="7293"/>
        </w:tabs>
        <w:rPr>
          <w:rFonts w:ascii="Constantia" w:hAnsi="Constantia"/>
        </w:rPr>
      </w:pPr>
      <w:r w:rsidRPr="0098530B">
        <w:rPr>
          <w:rFonts w:ascii="Constantia" w:hAnsi="Constantia"/>
        </w:rPr>
        <w:t xml:space="preserve">Explain 3 ways that the </w:t>
      </w:r>
      <w:r w:rsidR="00F91EC7" w:rsidRPr="0098530B">
        <w:rPr>
          <w:rFonts w:ascii="Constantia" w:hAnsi="Constantia"/>
        </w:rPr>
        <w:t xml:space="preserve">lifestyle of the Inuit </w:t>
      </w:r>
      <w:r w:rsidRPr="0098530B">
        <w:rPr>
          <w:rFonts w:ascii="Constantia" w:hAnsi="Constantia"/>
        </w:rPr>
        <w:t xml:space="preserve">was </w:t>
      </w:r>
      <w:r w:rsidR="00F91EC7" w:rsidRPr="0098530B">
        <w:rPr>
          <w:rFonts w:ascii="Constantia" w:hAnsi="Constantia"/>
        </w:rPr>
        <w:t xml:space="preserve">affected by contact with the Moravians and other Europeans?  (pg. 31-32) </w:t>
      </w:r>
    </w:p>
    <w:p w:rsidR="00F91EC7" w:rsidRPr="0098530B" w:rsidRDefault="00371D88" w:rsidP="00F91EC7">
      <w:pPr>
        <w:numPr>
          <w:ilvl w:val="0"/>
          <w:numId w:val="3"/>
        </w:numPr>
        <w:tabs>
          <w:tab w:val="left" w:pos="7293"/>
        </w:tabs>
        <w:rPr>
          <w:rFonts w:ascii="Constantia" w:hAnsi="Constantia"/>
        </w:rPr>
      </w:pPr>
      <w:r w:rsidRPr="0098530B">
        <w:rPr>
          <w:rFonts w:ascii="Constantia" w:hAnsi="Constantia"/>
        </w:rPr>
        <w:t>Be able to define push and pull factor and give 2 examples of each</w:t>
      </w:r>
      <w:r w:rsidR="00F91EC7" w:rsidRPr="0098530B">
        <w:rPr>
          <w:rFonts w:ascii="Constantia" w:hAnsi="Constantia"/>
        </w:rPr>
        <w:t>.</w:t>
      </w:r>
      <w:r w:rsidRPr="0098530B">
        <w:rPr>
          <w:rFonts w:ascii="Constantia" w:hAnsi="Constantia"/>
        </w:rPr>
        <w:t xml:space="preserve"> </w:t>
      </w:r>
      <w:r w:rsidR="00F91EC7" w:rsidRPr="0098530B">
        <w:rPr>
          <w:rFonts w:ascii="Constantia" w:hAnsi="Constantia"/>
        </w:rPr>
        <w:t xml:space="preserve">(pg. 35) </w:t>
      </w:r>
    </w:p>
    <w:p w:rsidR="00F91EC7" w:rsidRPr="0098530B" w:rsidRDefault="00F91EC7" w:rsidP="00F91EC7">
      <w:pPr>
        <w:numPr>
          <w:ilvl w:val="0"/>
          <w:numId w:val="3"/>
        </w:numPr>
        <w:tabs>
          <w:tab w:val="left" w:pos="7293"/>
        </w:tabs>
        <w:rPr>
          <w:rFonts w:ascii="Constantia" w:hAnsi="Constantia"/>
        </w:rPr>
      </w:pPr>
      <w:r w:rsidRPr="0098530B">
        <w:rPr>
          <w:rFonts w:ascii="Constantia" w:hAnsi="Constantia"/>
        </w:rPr>
        <w:t xml:space="preserve">Name the </w:t>
      </w:r>
      <w:r w:rsidR="00371D88" w:rsidRPr="0098530B">
        <w:rPr>
          <w:rFonts w:ascii="Constantia" w:hAnsi="Constantia"/>
        </w:rPr>
        <w:t xml:space="preserve">European </w:t>
      </w:r>
      <w:r w:rsidRPr="0098530B">
        <w:rPr>
          <w:rFonts w:ascii="Constantia" w:hAnsi="Constantia"/>
        </w:rPr>
        <w:t>countries from which most immigrants to NL/Lab came from? (pg. 36-37)</w:t>
      </w:r>
    </w:p>
    <w:p w:rsidR="00F91EC7" w:rsidRPr="0098530B" w:rsidRDefault="00371D88" w:rsidP="00F91EC7">
      <w:pPr>
        <w:numPr>
          <w:ilvl w:val="0"/>
          <w:numId w:val="3"/>
        </w:numPr>
        <w:tabs>
          <w:tab w:val="left" w:pos="7293"/>
        </w:tabs>
        <w:rPr>
          <w:rFonts w:ascii="Constantia" w:hAnsi="Constantia"/>
        </w:rPr>
      </w:pPr>
      <w:r w:rsidRPr="0098530B">
        <w:rPr>
          <w:rFonts w:ascii="Constantia" w:hAnsi="Constantia"/>
        </w:rPr>
        <w:t>For each European immigrant group be able to explain what jobs they worked at when they came here and where they settled</w:t>
      </w:r>
      <w:r w:rsidR="00F91EC7" w:rsidRPr="0098530B">
        <w:rPr>
          <w:rFonts w:ascii="Constantia" w:hAnsi="Constantia"/>
        </w:rPr>
        <w:t>. (pg. 36-37)</w:t>
      </w:r>
    </w:p>
    <w:p w:rsidR="00F91EC7" w:rsidRPr="0098530B" w:rsidRDefault="00F91EC7" w:rsidP="0098530B">
      <w:pPr>
        <w:numPr>
          <w:ilvl w:val="0"/>
          <w:numId w:val="3"/>
        </w:numPr>
        <w:tabs>
          <w:tab w:val="left" w:pos="7293"/>
        </w:tabs>
        <w:ind w:left="360" w:hanging="76"/>
        <w:rPr>
          <w:rFonts w:ascii="Constantia" w:hAnsi="Constantia"/>
        </w:rPr>
      </w:pPr>
      <w:r w:rsidRPr="0098530B">
        <w:rPr>
          <w:rFonts w:ascii="Constantia" w:hAnsi="Constantia"/>
        </w:rPr>
        <w:t>Who was Michael Anthony Fleming? (pg. 40)</w:t>
      </w:r>
    </w:p>
    <w:p w:rsidR="00F91EC7" w:rsidRPr="0098530B" w:rsidRDefault="00371D88" w:rsidP="00F91EC7">
      <w:pPr>
        <w:numPr>
          <w:ilvl w:val="0"/>
          <w:numId w:val="3"/>
        </w:numPr>
        <w:tabs>
          <w:tab w:val="left" w:pos="7293"/>
        </w:tabs>
        <w:rPr>
          <w:rFonts w:ascii="Constantia" w:hAnsi="Constantia"/>
        </w:rPr>
      </w:pPr>
      <w:r w:rsidRPr="0098530B">
        <w:rPr>
          <w:rFonts w:ascii="Constantia" w:hAnsi="Constantia"/>
        </w:rPr>
        <w:t>List other</w:t>
      </w:r>
      <w:r w:rsidR="00F91EC7" w:rsidRPr="0098530B">
        <w:rPr>
          <w:rFonts w:ascii="Constantia" w:hAnsi="Constantia"/>
        </w:rPr>
        <w:t xml:space="preserve"> ethnic groups that settled in Newfoundland/Labrador? (pg. 41) </w:t>
      </w:r>
    </w:p>
    <w:p w:rsidR="00F91EC7" w:rsidRPr="0098530B" w:rsidRDefault="00F91EC7" w:rsidP="00F91EC7">
      <w:pPr>
        <w:numPr>
          <w:ilvl w:val="0"/>
          <w:numId w:val="3"/>
        </w:numPr>
        <w:tabs>
          <w:tab w:val="left" w:pos="7293"/>
        </w:tabs>
        <w:rPr>
          <w:rFonts w:ascii="Constantia" w:hAnsi="Constantia"/>
        </w:rPr>
      </w:pPr>
      <w:r w:rsidRPr="0098530B">
        <w:rPr>
          <w:rFonts w:ascii="Constantia" w:hAnsi="Constantia"/>
        </w:rPr>
        <w:t xml:space="preserve">Why did internal migration happen in the province in the 1800s? (pg. 43) </w:t>
      </w:r>
    </w:p>
    <w:p w:rsidR="00F91EC7" w:rsidRPr="0098530B" w:rsidRDefault="00F91EC7" w:rsidP="00F91EC7">
      <w:pPr>
        <w:numPr>
          <w:ilvl w:val="0"/>
          <w:numId w:val="3"/>
        </w:numPr>
        <w:tabs>
          <w:tab w:val="left" w:pos="7293"/>
        </w:tabs>
        <w:rPr>
          <w:rFonts w:ascii="Constantia" w:hAnsi="Constantia"/>
        </w:rPr>
      </w:pPr>
      <w:r w:rsidRPr="0098530B">
        <w:rPr>
          <w:rFonts w:ascii="Constantia" w:hAnsi="Constantia"/>
        </w:rPr>
        <w:t xml:space="preserve">How did the identity of people living in this province change over time? (pg. 42) </w:t>
      </w:r>
    </w:p>
    <w:p w:rsidR="00F91EC7" w:rsidRPr="0098530B" w:rsidRDefault="00F91EC7" w:rsidP="00F91EC7">
      <w:pPr>
        <w:tabs>
          <w:tab w:val="left" w:pos="7293"/>
        </w:tabs>
        <w:rPr>
          <w:rFonts w:ascii="Constantia" w:hAnsi="Constantia"/>
        </w:rPr>
      </w:pPr>
    </w:p>
    <w:p w:rsidR="00371D88" w:rsidRPr="0098530B" w:rsidRDefault="00DE5D65" w:rsidP="00D22069">
      <w:pPr>
        <w:autoSpaceDE w:val="0"/>
        <w:autoSpaceDN w:val="0"/>
        <w:adjustRightInd w:val="0"/>
        <w:ind w:left="360"/>
        <w:rPr>
          <w:rFonts w:ascii="Constantia" w:hAnsi="Constantia"/>
        </w:rPr>
      </w:pPr>
      <w:r w:rsidRPr="0098530B">
        <w:rPr>
          <w:rFonts w:ascii="Constantia" w:hAnsi="Constantia"/>
          <w:b/>
          <w:bCs/>
        </w:rPr>
        <w:t>Evaluation</w:t>
      </w:r>
      <w:r w:rsidR="00D22069" w:rsidRPr="0098530B">
        <w:rPr>
          <w:rFonts w:ascii="Constantia" w:hAnsi="Constantia"/>
        </w:rPr>
        <w:t>: Chapter 2 assignment:</w:t>
      </w:r>
      <w:r w:rsidR="00371D88" w:rsidRPr="0098530B">
        <w:rPr>
          <w:rFonts w:ascii="Constantia" w:hAnsi="Constantia"/>
        </w:rPr>
        <w:t xml:space="preserve"> </w:t>
      </w:r>
      <w:r w:rsidR="0098530B">
        <w:rPr>
          <w:rFonts w:ascii="Constantia" w:hAnsi="Constantia"/>
        </w:rPr>
        <w:t>Date to be announced</w:t>
      </w:r>
      <w:r w:rsidR="00371D88" w:rsidRPr="0098530B">
        <w:rPr>
          <w:rFonts w:ascii="Constantia" w:hAnsi="Constantia"/>
        </w:rPr>
        <w:t xml:space="preserve">. </w:t>
      </w:r>
    </w:p>
    <w:p w:rsidR="00DE5D65" w:rsidRPr="0098530B" w:rsidRDefault="00DE5D65" w:rsidP="00F91EC7">
      <w:pPr>
        <w:autoSpaceDE w:val="0"/>
        <w:autoSpaceDN w:val="0"/>
        <w:adjustRightInd w:val="0"/>
        <w:ind w:left="360"/>
        <w:rPr>
          <w:rFonts w:ascii="Constantia" w:hAnsi="Constantia"/>
        </w:rPr>
      </w:pPr>
      <w:r w:rsidRPr="0098530B">
        <w:rPr>
          <w:rFonts w:ascii="Constantia" w:hAnsi="Constantia"/>
        </w:rPr>
        <w:tab/>
      </w:r>
      <w:r w:rsidRPr="0098530B">
        <w:rPr>
          <w:rFonts w:ascii="Constantia" w:hAnsi="Constantia"/>
        </w:rPr>
        <w:tab/>
        <w:t xml:space="preserve">   Chapt</w:t>
      </w:r>
      <w:r w:rsidR="0098530B">
        <w:rPr>
          <w:rFonts w:ascii="Constantia" w:hAnsi="Constantia"/>
        </w:rPr>
        <w:t xml:space="preserve">er 1 and 2 test: Week of </w:t>
      </w:r>
      <w:r w:rsidR="00553D04" w:rsidRPr="0098530B">
        <w:rPr>
          <w:rFonts w:ascii="Constantia" w:hAnsi="Constantia"/>
        </w:rPr>
        <w:t xml:space="preserve">October </w:t>
      </w:r>
      <w:r w:rsidR="0098530B">
        <w:rPr>
          <w:rFonts w:ascii="Constantia" w:hAnsi="Constantia"/>
        </w:rPr>
        <w:t>24th</w:t>
      </w:r>
    </w:p>
    <w:p w:rsidR="000B036D" w:rsidRPr="0098530B" w:rsidRDefault="000B036D" w:rsidP="000B036D">
      <w:pPr>
        <w:autoSpaceDE w:val="0"/>
        <w:autoSpaceDN w:val="0"/>
        <w:adjustRightInd w:val="0"/>
        <w:rPr>
          <w:rFonts w:ascii="Constantia" w:hAnsi="Constantia"/>
        </w:rPr>
      </w:pPr>
    </w:p>
    <w:sectPr w:rsidR="000B036D" w:rsidRPr="0098530B" w:rsidSect="0085686E">
      <w:pgSz w:w="12240" w:h="20160" w:code="5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BB" w:rsidRDefault="00BA16BB" w:rsidP="00371D88">
      <w:r>
        <w:separator/>
      </w:r>
    </w:p>
  </w:endnote>
  <w:endnote w:type="continuationSeparator" w:id="0">
    <w:p w:rsidR="00BA16BB" w:rsidRDefault="00BA16BB" w:rsidP="0037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BB" w:rsidRDefault="00BA16BB" w:rsidP="00371D88">
      <w:r>
        <w:separator/>
      </w:r>
    </w:p>
  </w:footnote>
  <w:footnote w:type="continuationSeparator" w:id="0">
    <w:p w:rsidR="00BA16BB" w:rsidRDefault="00BA16BB" w:rsidP="00371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9C7"/>
    <w:multiLevelType w:val="hybridMultilevel"/>
    <w:tmpl w:val="FC68B760"/>
    <w:lvl w:ilvl="0" w:tplc="1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012A14"/>
    <w:multiLevelType w:val="hybridMultilevel"/>
    <w:tmpl w:val="11AEA8B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A37A3"/>
    <w:multiLevelType w:val="hybridMultilevel"/>
    <w:tmpl w:val="B71C52FE"/>
    <w:lvl w:ilvl="0" w:tplc="1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4159E"/>
    <w:rsid w:val="00002EDA"/>
    <w:rsid w:val="000B036D"/>
    <w:rsid w:val="00140D10"/>
    <w:rsid w:val="00143CA0"/>
    <w:rsid w:val="002A3E44"/>
    <w:rsid w:val="00371D88"/>
    <w:rsid w:val="003A189B"/>
    <w:rsid w:val="0044159E"/>
    <w:rsid w:val="004D2D63"/>
    <w:rsid w:val="00553D04"/>
    <w:rsid w:val="00563362"/>
    <w:rsid w:val="0085686E"/>
    <w:rsid w:val="0098530B"/>
    <w:rsid w:val="00A010DB"/>
    <w:rsid w:val="00A7628F"/>
    <w:rsid w:val="00BA16BB"/>
    <w:rsid w:val="00BA26E7"/>
    <w:rsid w:val="00BC1DC9"/>
    <w:rsid w:val="00BE5D1D"/>
    <w:rsid w:val="00CD3373"/>
    <w:rsid w:val="00D22069"/>
    <w:rsid w:val="00D95841"/>
    <w:rsid w:val="00DE5D65"/>
    <w:rsid w:val="00E40694"/>
    <w:rsid w:val="00F9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5686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5686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1D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1D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1D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D8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Social Studies 2009-2010</vt:lpstr>
    </vt:vector>
  </TitlesOfParts>
  <Company>Villanova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Social Studies 2009-2010</dc:title>
  <dc:creator>Ray</dc:creator>
  <cp:lastModifiedBy>Holy Family School</cp:lastModifiedBy>
  <cp:revision>2</cp:revision>
  <cp:lastPrinted>2013-09-28T22:41:00Z</cp:lastPrinted>
  <dcterms:created xsi:type="dcterms:W3CDTF">2016-09-26T16:50:00Z</dcterms:created>
  <dcterms:modified xsi:type="dcterms:W3CDTF">2016-09-26T16:50:00Z</dcterms:modified>
</cp:coreProperties>
</file>