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FD" w:rsidRDefault="006C4BFD" w:rsidP="006C4BFD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Canada’s Job </w:t>
      </w:r>
      <w:proofErr w:type="gramStart"/>
      <w:r>
        <w:rPr>
          <w:rFonts w:cstheme="minorHAnsi"/>
          <w:b/>
          <w:color w:val="000000"/>
          <w:sz w:val="24"/>
          <w:szCs w:val="24"/>
          <w:u w:val="single"/>
        </w:rPr>
        <w:t>Sector :</w:t>
      </w:r>
      <w:proofErr w:type="gramEnd"/>
      <w:r>
        <w:rPr>
          <w:rFonts w:cstheme="minorHAnsi"/>
          <w:b/>
          <w:color w:val="000000"/>
          <w:sz w:val="24"/>
          <w:szCs w:val="24"/>
          <w:u w:val="single"/>
        </w:rPr>
        <w:t xml:space="preserve"> Study Sheet</w:t>
      </w:r>
    </w:p>
    <w:p w:rsidR="006C4BFD" w:rsidRDefault="006C4BFD" w:rsidP="006C4BFD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Chapter 4</w:t>
      </w:r>
    </w:p>
    <w:p w:rsidR="006C4BFD" w:rsidRDefault="006C4BFD" w:rsidP="006C4BFD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6C4BFD" w:rsidRPr="006C4BFD" w:rsidRDefault="006C4BFD" w:rsidP="006C4BFD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6C4BFD">
        <w:rPr>
          <w:rFonts w:cstheme="minorHAnsi"/>
          <w:b/>
          <w:color w:val="000000"/>
          <w:sz w:val="24"/>
          <w:szCs w:val="24"/>
          <w:u w:val="single"/>
        </w:rPr>
        <w:t>Primary Job Sector</w:t>
      </w:r>
    </w:p>
    <w:p w:rsidR="006C4BFD" w:rsidRDefault="006C4BFD" w:rsidP="006C4BFD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</w:p>
    <w:p w:rsidR="006C4BFD" w:rsidRDefault="006C4BFD" w:rsidP="006C4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left="714" w:hanging="357"/>
        <w:rPr>
          <w:rFonts w:cstheme="minorHAnsi"/>
          <w:color w:val="000000"/>
          <w:sz w:val="24"/>
          <w:szCs w:val="24"/>
        </w:rPr>
      </w:pPr>
      <w:r w:rsidRPr="006C4BFD">
        <w:rPr>
          <w:rFonts w:cstheme="minorHAnsi"/>
          <w:color w:val="000000"/>
          <w:sz w:val="24"/>
          <w:szCs w:val="24"/>
        </w:rPr>
        <w:t xml:space="preserve">Work in this sector includes </w:t>
      </w:r>
      <w:r w:rsidRPr="006C4BFD">
        <w:rPr>
          <w:rFonts w:cstheme="minorHAnsi"/>
          <w:color w:val="000000"/>
          <w:sz w:val="24"/>
          <w:szCs w:val="24"/>
        </w:rPr>
        <w:t xml:space="preserve">harvesting and </w:t>
      </w:r>
      <w:r w:rsidRPr="006C4BFD">
        <w:rPr>
          <w:rFonts w:cstheme="minorHAnsi"/>
          <w:color w:val="000000"/>
          <w:sz w:val="24"/>
          <w:szCs w:val="24"/>
        </w:rPr>
        <w:t xml:space="preserve">extracting </w:t>
      </w:r>
      <w:r w:rsidRPr="006C4BFD">
        <w:rPr>
          <w:rFonts w:cstheme="minorHAnsi"/>
          <w:color w:val="000000"/>
          <w:sz w:val="24"/>
          <w:szCs w:val="24"/>
          <w:u w:val="single"/>
        </w:rPr>
        <w:t>natural resources</w:t>
      </w:r>
      <w:r w:rsidRPr="006C4BFD">
        <w:rPr>
          <w:rFonts w:cstheme="minorHAnsi"/>
          <w:color w:val="000000"/>
          <w:sz w:val="24"/>
          <w:szCs w:val="24"/>
        </w:rPr>
        <w:t>.</w:t>
      </w:r>
    </w:p>
    <w:p w:rsidR="006C4BFD" w:rsidRDefault="006C4BFD" w:rsidP="006C4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left="714" w:hanging="357"/>
        <w:rPr>
          <w:rFonts w:cstheme="minorHAnsi"/>
          <w:color w:val="000000"/>
          <w:sz w:val="24"/>
          <w:szCs w:val="24"/>
        </w:rPr>
      </w:pPr>
      <w:r w:rsidRPr="006C4BFD">
        <w:rPr>
          <w:rFonts w:cstheme="minorHAnsi"/>
          <w:color w:val="000000"/>
          <w:sz w:val="24"/>
          <w:szCs w:val="24"/>
        </w:rPr>
        <w:t>Some examples include: farming, fishing, forestry, and mining.</w:t>
      </w:r>
    </w:p>
    <w:p w:rsidR="006C4BFD" w:rsidRPr="006C4BFD" w:rsidRDefault="006C4BFD" w:rsidP="006C4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left="714" w:hanging="357"/>
        <w:rPr>
          <w:rFonts w:cstheme="minorHAnsi"/>
          <w:color w:val="000000"/>
          <w:sz w:val="24"/>
          <w:szCs w:val="24"/>
        </w:rPr>
      </w:pPr>
      <w:r w:rsidRPr="006C4BFD">
        <w:rPr>
          <w:rFonts w:cstheme="minorHAnsi"/>
          <w:color w:val="000000"/>
          <w:sz w:val="24"/>
          <w:szCs w:val="24"/>
        </w:rPr>
        <w:t xml:space="preserve">Although these types of jobs have been around for centuries, they look very different </w:t>
      </w:r>
      <w:r w:rsidRPr="006C4BFD">
        <w:rPr>
          <w:rFonts w:cstheme="minorHAnsi"/>
          <w:color w:val="000000"/>
          <w:sz w:val="24"/>
          <w:szCs w:val="24"/>
        </w:rPr>
        <w:br/>
        <w:t xml:space="preserve">than they did in the past. For instance, a dairy farmer today may have a computer </w:t>
      </w:r>
      <w:r w:rsidRPr="006C4BFD">
        <w:rPr>
          <w:rFonts w:cstheme="minorHAnsi"/>
          <w:color w:val="000000"/>
          <w:sz w:val="24"/>
          <w:szCs w:val="24"/>
        </w:rPr>
        <w:br/>
        <w:t xml:space="preserve">program that tracks the cows or a logger has machinery much more efficient and </w:t>
      </w:r>
      <w:r w:rsidRPr="006C4BFD">
        <w:rPr>
          <w:rFonts w:cstheme="minorHAnsi"/>
          <w:color w:val="000000"/>
          <w:sz w:val="24"/>
          <w:szCs w:val="24"/>
        </w:rPr>
        <w:br/>
        <w:t>powerful than the axes of the past.</w:t>
      </w:r>
    </w:p>
    <w:p w:rsidR="006C359B" w:rsidRDefault="006C359B">
      <w:pPr>
        <w:rPr>
          <w:rFonts w:cstheme="minorHAnsi"/>
          <w:sz w:val="24"/>
          <w:szCs w:val="24"/>
        </w:rPr>
      </w:pPr>
    </w:p>
    <w:p w:rsidR="006C4BFD" w:rsidRPr="006C4BFD" w:rsidRDefault="006C4BFD" w:rsidP="006C4BFD">
      <w:pPr>
        <w:rPr>
          <w:rFonts w:cstheme="minorHAnsi"/>
          <w:b/>
          <w:bCs/>
          <w:sz w:val="24"/>
          <w:szCs w:val="24"/>
          <w:u w:val="single"/>
        </w:rPr>
      </w:pPr>
      <w:r w:rsidRPr="006C4BFD">
        <w:rPr>
          <w:rFonts w:cstheme="minorHAnsi"/>
          <w:b/>
          <w:bCs/>
          <w:sz w:val="24"/>
          <w:szCs w:val="24"/>
          <w:u w:val="single"/>
        </w:rPr>
        <w:t>Secondary Sector</w:t>
      </w:r>
    </w:p>
    <w:p w:rsid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 xml:space="preserve">Work in this sector is mainly </w:t>
      </w:r>
      <w:r w:rsidRPr="006C4BFD">
        <w:rPr>
          <w:rFonts w:cstheme="minorHAnsi"/>
          <w:sz w:val="24"/>
          <w:szCs w:val="24"/>
          <w:u w:val="single"/>
        </w:rPr>
        <w:t xml:space="preserve">construction </w:t>
      </w:r>
      <w:r w:rsidRPr="006C4BFD">
        <w:rPr>
          <w:rFonts w:cstheme="minorHAnsi"/>
          <w:sz w:val="24"/>
          <w:szCs w:val="24"/>
        </w:rPr>
        <w:t xml:space="preserve">and </w:t>
      </w:r>
      <w:r w:rsidRPr="006C4BFD">
        <w:rPr>
          <w:rFonts w:cstheme="minorHAnsi"/>
          <w:sz w:val="24"/>
          <w:szCs w:val="24"/>
          <w:u w:val="single"/>
        </w:rPr>
        <w:t>manufacturing</w:t>
      </w:r>
      <w:r w:rsidRPr="006C4BFD">
        <w:rPr>
          <w:rFonts w:cstheme="minorHAnsi"/>
          <w:sz w:val="24"/>
          <w:szCs w:val="24"/>
        </w:rPr>
        <w:t xml:space="preserve">. </w:t>
      </w:r>
    </w:p>
    <w:p w:rsid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>Construction involves building things such as homes, towers, and bridges.</w:t>
      </w:r>
    </w:p>
    <w:p w:rsid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 xml:space="preserve">Manufacturing oftentimes involves turning raw materials into useful products. This includes the making of furniture, clothing, and packaged food. </w:t>
      </w:r>
    </w:p>
    <w:p w:rsidR="006C4BFD" w:rsidRP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 xml:space="preserve">Companies often make products and sell to other companies who then make another </w:t>
      </w:r>
      <w:r>
        <w:rPr>
          <w:rFonts w:cstheme="minorHAnsi"/>
          <w:sz w:val="24"/>
          <w:szCs w:val="24"/>
        </w:rPr>
        <w:t>p</w:t>
      </w:r>
      <w:r w:rsidRPr="006C4BFD">
        <w:rPr>
          <w:rFonts w:cstheme="minorHAnsi"/>
          <w:sz w:val="24"/>
          <w:szCs w:val="24"/>
        </w:rPr>
        <w:t xml:space="preserve">roduct.  An example of this is steel being manufactured and sold to make cars. </w:t>
      </w:r>
    </w:p>
    <w:p w:rsidR="006C4BFD" w:rsidRPr="006C4BFD" w:rsidRDefault="006C4BFD" w:rsidP="006C4BFD">
      <w:pPr>
        <w:rPr>
          <w:rFonts w:cstheme="minorHAnsi"/>
          <w:sz w:val="24"/>
          <w:szCs w:val="24"/>
        </w:rPr>
      </w:pPr>
    </w:p>
    <w:p w:rsidR="006C4BFD" w:rsidRPr="006C4BFD" w:rsidRDefault="006C4BFD" w:rsidP="006C4BFD">
      <w:pPr>
        <w:rPr>
          <w:rFonts w:cstheme="minorHAnsi"/>
          <w:b/>
          <w:bCs/>
          <w:sz w:val="24"/>
          <w:szCs w:val="24"/>
          <w:u w:val="single"/>
        </w:rPr>
      </w:pPr>
      <w:r w:rsidRPr="006C4BFD">
        <w:rPr>
          <w:rFonts w:cstheme="minorHAnsi"/>
          <w:b/>
          <w:bCs/>
          <w:sz w:val="24"/>
          <w:szCs w:val="24"/>
          <w:u w:val="single"/>
        </w:rPr>
        <w:t>Tertiary Sector</w:t>
      </w:r>
    </w:p>
    <w:p w:rsid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 xml:space="preserve">People working in this sector provide a </w:t>
      </w:r>
      <w:r w:rsidRPr="006C4BFD">
        <w:rPr>
          <w:rFonts w:cstheme="minorHAnsi"/>
          <w:sz w:val="24"/>
          <w:szCs w:val="24"/>
          <w:u w:val="single"/>
        </w:rPr>
        <w:t xml:space="preserve">service </w:t>
      </w:r>
      <w:r w:rsidRPr="006C4BFD">
        <w:rPr>
          <w:rFonts w:cstheme="minorHAnsi"/>
          <w:sz w:val="24"/>
          <w:szCs w:val="24"/>
        </w:rPr>
        <w:t xml:space="preserve">to others. </w:t>
      </w:r>
    </w:p>
    <w:p w:rsid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 xml:space="preserve">Some examples are: nurses, teachers, bus drivers, actors, salespeople, and government  </w:t>
      </w:r>
      <w:r w:rsidRPr="006C4BFD">
        <w:rPr>
          <w:rFonts w:cstheme="minorHAnsi"/>
          <w:sz w:val="24"/>
          <w:szCs w:val="24"/>
        </w:rPr>
        <w:br/>
        <w:t xml:space="preserve">workers. </w:t>
      </w:r>
    </w:p>
    <w:p w:rsid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 xml:space="preserve">This sector also included utility companies like: Newfoundland Power, Rogers Cable, and </w:t>
      </w:r>
      <w:r>
        <w:rPr>
          <w:rFonts w:cstheme="minorHAnsi"/>
          <w:sz w:val="24"/>
          <w:szCs w:val="24"/>
        </w:rPr>
        <w:t xml:space="preserve">Bell </w:t>
      </w:r>
      <w:r w:rsidRPr="006C4BFD">
        <w:rPr>
          <w:rFonts w:cstheme="minorHAnsi"/>
          <w:sz w:val="24"/>
          <w:szCs w:val="24"/>
        </w:rPr>
        <w:t xml:space="preserve">Aliant. </w:t>
      </w:r>
    </w:p>
    <w:p w:rsidR="006C4BFD" w:rsidRDefault="006C4BFD" w:rsidP="006C4BFD">
      <w:pPr>
        <w:pStyle w:val="ListParagraph"/>
        <w:rPr>
          <w:rFonts w:cstheme="minorHAnsi"/>
          <w:sz w:val="24"/>
          <w:szCs w:val="24"/>
        </w:rPr>
      </w:pPr>
    </w:p>
    <w:p w:rsidR="006C4BFD" w:rsidRPr="006C4BFD" w:rsidRDefault="006C4BFD" w:rsidP="006C4BFD">
      <w:pPr>
        <w:rPr>
          <w:rFonts w:cstheme="minorHAnsi"/>
          <w:b/>
          <w:bCs/>
          <w:sz w:val="24"/>
          <w:szCs w:val="24"/>
          <w:u w:val="single"/>
        </w:rPr>
      </w:pPr>
      <w:proofErr w:type="gramStart"/>
      <w:r w:rsidRPr="006C4BFD">
        <w:rPr>
          <w:rFonts w:cstheme="minorHAnsi"/>
          <w:b/>
          <w:bCs/>
          <w:sz w:val="24"/>
          <w:szCs w:val="24"/>
          <w:u w:val="single"/>
        </w:rPr>
        <w:t xml:space="preserve">Quaternary </w:t>
      </w:r>
      <w:r w:rsidRPr="006C4BFD">
        <w:rPr>
          <w:rFonts w:cstheme="minorHAnsi"/>
          <w:b/>
          <w:bCs/>
          <w:sz w:val="24"/>
          <w:szCs w:val="24"/>
          <w:u w:val="single"/>
        </w:rPr>
        <w:t xml:space="preserve"> Sector</w:t>
      </w:r>
      <w:proofErr w:type="gramEnd"/>
    </w:p>
    <w:p w:rsid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>This sector involves working with ideas and information.</w:t>
      </w:r>
    </w:p>
    <w:p w:rsid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 xml:space="preserve">One type of job in this sector involves working </w:t>
      </w:r>
      <w:proofErr w:type="gramStart"/>
      <w:r w:rsidRPr="006C4BFD">
        <w:rPr>
          <w:rFonts w:cstheme="minorHAnsi"/>
          <w:sz w:val="24"/>
          <w:szCs w:val="24"/>
        </w:rPr>
        <w:t>in  a</w:t>
      </w:r>
      <w:proofErr w:type="gramEnd"/>
      <w:r w:rsidRPr="006C4BFD">
        <w:rPr>
          <w:rFonts w:cstheme="minorHAnsi"/>
          <w:sz w:val="24"/>
          <w:szCs w:val="24"/>
        </w:rPr>
        <w:t xml:space="preserve"> laboratory to research new ideas and create new products.</w:t>
      </w:r>
    </w:p>
    <w:p w:rsid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>An example of this is research lipsticks to make them last longer and creating new colours.</w:t>
      </w:r>
    </w:p>
    <w:p w:rsidR="006C4BFD" w:rsidRP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>Another job type is working with communications and information technologies that create, store and transmit information electronically.  Examples are computer programmers, system analyst and computer operators.</w:t>
      </w:r>
    </w:p>
    <w:p w:rsidR="006C4BFD" w:rsidRDefault="006C4BFD" w:rsidP="006C4BFD">
      <w:pPr>
        <w:pStyle w:val="ListParagraph"/>
        <w:rPr>
          <w:rFonts w:cstheme="minorHAnsi"/>
          <w:sz w:val="24"/>
          <w:szCs w:val="24"/>
        </w:rPr>
      </w:pPr>
    </w:p>
    <w:p w:rsidR="006C4BFD" w:rsidRDefault="006C4BFD" w:rsidP="006C4BFD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</w:p>
    <w:p w:rsidR="006C4BFD" w:rsidRDefault="006C4BFD" w:rsidP="006C4BFD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</w:p>
    <w:p w:rsidR="006C4BFD" w:rsidRDefault="006C4BFD" w:rsidP="006C4BFD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</w:p>
    <w:p w:rsidR="006C4BFD" w:rsidRDefault="006C4BFD" w:rsidP="006C4BFD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</w:p>
    <w:p w:rsidR="006C4BFD" w:rsidRDefault="006C4BFD" w:rsidP="006C4BFD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  <w:r w:rsidRPr="006C4BFD">
        <w:rPr>
          <w:rFonts w:cstheme="minorHAnsi"/>
          <w:b/>
          <w:bCs/>
          <w:sz w:val="24"/>
          <w:szCs w:val="24"/>
          <w:u w:val="single"/>
        </w:rPr>
        <w:t>Quinary Sector</w:t>
      </w:r>
    </w:p>
    <w:p w:rsidR="006C4BFD" w:rsidRPr="006C4BFD" w:rsidRDefault="006C4BFD" w:rsidP="006C4BFD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</w:p>
    <w:p w:rsid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>The most recent sector involves high level decision making.</w:t>
      </w:r>
    </w:p>
    <w:p w:rsid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 xml:space="preserve">Decisions are made by top level executives, scientists, government officials., media, educational institutions and non-profit </w:t>
      </w:r>
      <w:proofErr w:type="gramStart"/>
      <w:r w:rsidRPr="006C4BFD">
        <w:rPr>
          <w:rFonts w:cstheme="minorHAnsi"/>
          <w:sz w:val="24"/>
          <w:szCs w:val="24"/>
        </w:rPr>
        <w:t>organizations .</w:t>
      </w:r>
      <w:proofErr w:type="gramEnd"/>
    </w:p>
    <w:p w:rsidR="006C4BFD" w:rsidRPr="006C4BFD" w:rsidRDefault="006C4BFD" w:rsidP="006C4B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4BFD">
        <w:rPr>
          <w:rFonts w:cstheme="minorHAnsi"/>
          <w:sz w:val="24"/>
          <w:szCs w:val="24"/>
        </w:rPr>
        <w:t xml:space="preserve">Examples: government members, DFO scientists, university president, judges. </w:t>
      </w:r>
    </w:p>
    <w:p w:rsidR="006C4BFD" w:rsidRPr="006C4BFD" w:rsidRDefault="006C4BFD" w:rsidP="006C4BFD">
      <w:pPr>
        <w:pStyle w:val="ListParagraph"/>
        <w:rPr>
          <w:rFonts w:cstheme="minorHAnsi"/>
          <w:sz w:val="24"/>
          <w:szCs w:val="24"/>
        </w:rPr>
      </w:pPr>
    </w:p>
    <w:p w:rsidR="006C4BFD" w:rsidRPr="006C4BFD" w:rsidRDefault="006C4BFD">
      <w:pPr>
        <w:rPr>
          <w:rFonts w:cstheme="minorHAnsi"/>
          <w:sz w:val="24"/>
          <w:szCs w:val="24"/>
        </w:rPr>
      </w:pPr>
    </w:p>
    <w:sectPr w:rsidR="006C4BFD" w:rsidRPr="006C4BFD" w:rsidSect="004E1F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E6BCDA"/>
    <w:lvl w:ilvl="0">
      <w:numFmt w:val="bullet"/>
      <w:lvlText w:val="*"/>
      <w:lvlJc w:val="left"/>
    </w:lvl>
  </w:abstractNum>
  <w:abstractNum w:abstractNumId="1" w15:restartNumberingAfterBreak="0">
    <w:nsid w:val="0EB55B4A"/>
    <w:multiLevelType w:val="hybridMultilevel"/>
    <w:tmpl w:val="D5C445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52D67"/>
    <w:multiLevelType w:val="hybridMultilevel"/>
    <w:tmpl w:val="F9C8F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66F"/>
    <w:multiLevelType w:val="hybridMultilevel"/>
    <w:tmpl w:val="76368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D0B27"/>
    <w:multiLevelType w:val="hybridMultilevel"/>
    <w:tmpl w:val="28CA1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94236"/>
    <w:multiLevelType w:val="hybridMultilevel"/>
    <w:tmpl w:val="BB58B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FD"/>
    <w:rsid w:val="002A1307"/>
    <w:rsid w:val="006C359B"/>
    <w:rsid w:val="006C4BFD"/>
    <w:rsid w:val="00824221"/>
    <w:rsid w:val="00E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738E"/>
  <w15:chartTrackingRefBased/>
  <w15:docId w15:val="{229D993B-18BC-449B-BCE2-8F16FFE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1</cp:revision>
  <dcterms:created xsi:type="dcterms:W3CDTF">2017-11-13T13:48:00Z</dcterms:created>
  <dcterms:modified xsi:type="dcterms:W3CDTF">2017-11-13T13:55:00Z</dcterms:modified>
</cp:coreProperties>
</file>